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E9A5E7" w14:textId="77777777" w:rsidR="00E17762" w:rsidRDefault="00E17762" w:rsidP="00E17762">
      <w:pPr>
        <w:spacing w:before="240"/>
        <w:ind w:left="-360"/>
        <w:jc w:val="center"/>
        <w:rPr>
          <w:rFonts w:ascii="Sylfaen" w:hAnsi="Sylfaen" w:cs="Sylfaen"/>
          <w:noProof/>
        </w:rPr>
      </w:pPr>
    </w:p>
    <w:p w14:paraId="0B8E7D97" w14:textId="77777777" w:rsidR="0086313C" w:rsidRDefault="0086313C" w:rsidP="0086313C">
      <w:pPr>
        <w:rPr>
          <w:rFonts w:ascii="Sylfaen" w:hAnsi="Sylfaen"/>
          <w:lang w:val="ka-GE"/>
        </w:rPr>
      </w:pPr>
    </w:p>
    <w:p w14:paraId="7474C831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F3104CD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691EFD5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7AAA388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28507A7D" w14:textId="50E26249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84C9799" wp14:editId="6D6099BA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3277DE55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3B994350" w14:textId="77777777" w:rsidR="0086313C" w:rsidRDefault="0086313C" w:rsidP="00E17762">
      <w:pPr>
        <w:spacing w:before="240"/>
        <w:rPr>
          <w:rFonts w:ascii="Sylfaen" w:hAnsi="Sylfaen"/>
          <w:b/>
          <w:noProof/>
          <w:lang w:val="ka-GE"/>
        </w:rPr>
      </w:pPr>
    </w:p>
    <w:p w14:paraId="01B82524" w14:textId="77777777" w:rsidR="00E17762" w:rsidRPr="00782F17" w:rsidRDefault="00E4036E" w:rsidP="00E17762">
      <w:pPr>
        <w:spacing w:before="240"/>
        <w:ind w:left="-36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="0092657D" w:rsidRPr="00782F17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E17762" w:rsidRPr="00782F17">
        <w:rPr>
          <w:rFonts w:ascii="Sylfaen" w:hAnsi="Sylfaen" w:cs="Sylfaen"/>
          <w:b/>
          <w:noProof/>
          <w:lang w:val="ka-GE"/>
        </w:rPr>
        <w:t>სტომატოლოგია</w:t>
      </w:r>
    </w:p>
    <w:p w14:paraId="107577B9" w14:textId="77777777" w:rsidR="0092657D" w:rsidRPr="00782F17" w:rsidRDefault="0092657D" w:rsidP="0092657D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7EBD0B" w14:textId="77777777" w:rsidR="00E4036E" w:rsidRDefault="0092657D" w:rsidP="00E4036E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 w:rsidRPr="00782F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4036E">
        <w:rPr>
          <w:rFonts w:ascii="Sylfaen" w:hAnsi="Sylfaen" w:cs="Sylfaen"/>
          <w:b/>
          <w:noProof/>
          <w:sz w:val="24"/>
          <w:szCs w:val="24"/>
        </w:rPr>
        <w:t xml:space="preserve">    </w:t>
      </w:r>
      <w:r w:rsidR="00E4036E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A270864" w14:textId="77777777" w:rsidR="0092657D" w:rsidRPr="00782F17" w:rsidRDefault="0092657D" w:rsidP="00E4036E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79C369" w14:textId="77777777" w:rsidR="0086313C" w:rsidRPr="00782F17" w:rsidRDefault="0086313C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384A803E" w14:textId="77777777" w:rsidR="000269CB" w:rsidRPr="00782F17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14:paraId="1D268FFC" w14:textId="77777777" w:rsidR="00221CEE" w:rsidRPr="00782F17" w:rsidRDefault="000269CB" w:rsidP="00221CEE">
      <w:pPr>
        <w:jc w:val="both"/>
        <w:rPr>
          <w:rFonts w:ascii="Sylfaen" w:hAnsi="Sylfaen"/>
          <w:b/>
        </w:rPr>
      </w:pPr>
      <w:r w:rsidRPr="00782F17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21CEE" w:rsidRPr="00782F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221CEE" w:rsidRPr="00782F17">
        <w:rPr>
          <w:rFonts w:ascii="Sylfaen" w:hAnsi="Sylfaen" w:cs="Sylfaen"/>
          <w:b/>
          <w:noProof/>
          <w:lang w:val="ka-GE"/>
        </w:rPr>
        <w:t>ქირურგიული სტომატოლოგიის საფანტომო კურსი</w:t>
      </w:r>
    </w:p>
    <w:p w14:paraId="6B6E78A2" w14:textId="77777777" w:rsidR="00E4036E" w:rsidRDefault="00E4036E" w:rsidP="00767BF5">
      <w:pPr>
        <w:jc w:val="both"/>
        <w:rPr>
          <w:rFonts w:ascii="Sylfaen" w:hAnsi="Sylfaen"/>
          <w:b/>
          <w:sz w:val="24"/>
          <w:szCs w:val="24"/>
          <w:lang w:val="ka-GE"/>
        </w:rPr>
      </w:pPr>
    </w:p>
    <w:p w14:paraId="0816C0A3" w14:textId="77777777" w:rsidR="00767BF5" w:rsidRPr="00782F17" w:rsidRDefault="00266176" w:rsidP="00767BF5">
      <w:pPr>
        <w:jc w:val="both"/>
        <w:rPr>
          <w:rFonts w:ascii="AcadNusx" w:hAnsi="AcadNusx"/>
          <w:b/>
          <w:lang w:val="ka-GE"/>
        </w:rPr>
      </w:pPr>
      <w:r w:rsidRPr="00782F17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782F17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767BF5" w:rsidRPr="00782F17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8F2464" w:rsidRPr="00782F17">
        <w:rPr>
          <w:rFonts w:ascii="Sylfaen" w:hAnsi="Sylfaen"/>
          <w:b/>
          <w:sz w:val="24"/>
          <w:szCs w:val="24"/>
          <w:lang w:val="ka-GE"/>
        </w:rPr>
        <w:t>მედიცინის აკადემიური</w:t>
      </w:r>
      <w:r w:rsidR="00A8744E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767BF5" w:rsidRPr="00782F17">
        <w:rPr>
          <w:rFonts w:ascii="Sylfaen" w:hAnsi="Sylfaen"/>
          <w:b/>
          <w:lang w:val="ka-GE"/>
        </w:rPr>
        <w:t>დოქტორი</w:t>
      </w:r>
      <w:r w:rsidR="00767BF5" w:rsidRPr="00782F17">
        <w:rPr>
          <w:rFonts w:ascii="Sylfaen" w:hAnsi="Sylfaen"/>
          <w:b/>
        </w:rPr>
        <w:t xml:space="preserve"> </w:t>
      </w:r>
      <w:r w:rsidR="00767BF5" w:rsidRPr="00782F17">
        <w:rPr>
          <w:rFonts w:ascii="Sylfaen" w:hAnsi="Sylfaen"/>
          <w:b/>
          <w:lang w:val="ka-GE"/>
        </w:rPr>
        <w:t>ნანა გველესიანი</w:t>
      </w:r>
    </w:p>
    <w:p w14:paraId="6BE8E256" w14:textId="77777777" w:rsidR="0086313C" w:rsidRPr="008F2464" w:rsidRDefault="0086313C" w:rsidP="00221CEE">
      <w:pPr>
        <w:spacing w:before="240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03FF520" w14:textId="77777777" w:rsidR="0086313C" w:rsidRPr="008F2464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10ABBE72" w14:textId="77777777" w:rsidR="0086313C" w:rsidRPr="008F2464" w:rsidRDefault="0086313C" w:rsidP="00767BF5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F2464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27B5CB8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044D785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2B0DB4D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7DE4CEE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63A173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6D9A2B4A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623CF3" w14:paraId="28F6ACD2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B58F" w14:textId="77777777" w:rsidR="0086313C" w:rsidRPr="00623CF3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AF11C91" w14:textId="77777777" w:rsidR="0086313C" w:rsidRPr="00623CF3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DCEA" w14:textId="77777777" w:rsidR="00DE7D06" w:rsidRPr="00623CF3" w:rsidRDefault="00DE7D06" w:rsidP="00DE7D06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</w:rPr>
              <w:t>ქირურგიული სტომატოლოგიის საფანტომო კურსი</w:t>
            </w:r>
          </w:p>
          <w:p w14:paraId="09E4C8C4" w14:textId="77777777" w:rsidR="003A2D21" w:rsidRPr="00623CF3" w:rsidRDefault="00DE7D06" w:rsidP="00DE7D0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 xml:space="preserve"> (</w:t>
            </w:r>
            <w:r w:rsidR="00F77CB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საფანტომო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623CF3" w14:paraId="081ADB7E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AED0" w14:textId="77777777" w:rsidR="0086313C" w:rsidRPr="00623CF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0FB8" w14:textId="77777777" w:rsidR="0086313C" w:rsidRPr="00623CF3" w:rsidRDefault="003A2D21" w:rsidP="00815527">
            <w:pPr>
              <w:spacing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623CF3" w14:paraId="423DB411" w14:textId="77777777" w:rsidTr="00715216">
        <w:trPr>
          <w:trHeight w:val="203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3157E" w14:textId="77777777" w:rsidR="003A2D21" w:rsidRPr="00623CF3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623CF3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393C3666" w14:textId="77777777" w:rsidR="003A2D21" w:rsidRPr="00623CF3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C6AA" w14:textId="77777777" w:rsidR="00EA287D" w:rsidRPr="00623CF3" w:rsidRDefault="008F2464" w:rsidP="00EA287D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მედიცინის აკადემიური</w:t>
            </w:r>
            <w:r w:rsidR="00EA6C7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დოქტორი</w:t>
            </w:r>
            <w:r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ნანა გველესიანი</w:t>
            </w:r>
            <w:r w:rsidR="00EA287D" w:rsidRPr="00623CF3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="00EA287D"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C14EB42" w14:textId="3EBDEEFF" w:rsidR="00EA287D" w:rsidRPr="00623CF3" w:rsidRDefault="008B3A5E" w:rsidP="00EA287D">
            <w:pPr>
              <w:jc w:val="both"/>
              <w:rPr>
                <w:rFonts w:ascii="AcadNusx" w:hAnsi="AcadNusx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ელ.ფოსტა: </w:t>
            </w:r>
            <w:r>
              <w:rPr>
                <w:rFonts w:ascii="Sylfaen" w:hAnsi="Sylfaen"/>
                <w:sz w:val="24"/>
                <w:szCs w:val="24"/>
              </w:rPr>
              <w:t>nana.gvelesiani@geomedi.edu.ge</w:t>
            </w:r>
            <w:r w:rsidR="00EA287D" w:rsidRPr="00623CF3">
              <w:rPr>
                <w:rFonts w:ascii="Sylfaen" w:hAnsi="Sylfaen"/>
                <w:sz w:val="24"/>
                <w:szCs w:val="24"/>
              </w:rPr>
              <w:t xml:space="preserve">         </w:t>
            </w:r>
          </w:p>
          <w:p w14:paraId="099207B1" w14:textId="77777777" w:rsidR="003A2D21" w:rsidRPr="00623CF3" w:rsidRDefault="003A2D21" w:rsidP="00CF3A2A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7A8AE46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1D4CE" w14:textId="77777777" w:rsidR="0086313C" w:rsidRPr="00623CF3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DBA81" w14:textId="77777777" w:rsidR="0086313C" w:rsidRPr="00623CF3" w:rsidRDefault="00E74FA0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AcadNusx" w:hAnsi="AcadNusx"/>
                <w:sz w:val="24"/>
                <w:szCs w:val="24"/>
              </w:rPr>
              <w:t>IV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623CF3" w14:paraId="678D8D0D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26AE0" w14:textId="77777777" w:rsidR="003A2D21" w:rsidRPr="00623CF3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23AFD19" w14:textId="77777777" w:rsidR="003A2D21" w:rsidRPr="00623CF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C8D4F" w14:textId="77777777" w:rsidR="00E911A7" w:rsidRPr="00623CF3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3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;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სულ 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75 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3895F8C0" w14:textId="77777777" w:rsidR="00E911A7" w:rsidRPr="00623CF3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საკონტაქტო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33</w:t>
            </w:r>
          </w:p>
          <w:p w14:paraId="6C74AAB3" w14:textId="77777777" w:rsidR="00E911A7" w:rsidRPr="00623CF3" w:rsidRDefault="00E911A7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4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52C583C5" w14:textId="77777777" w:rsidR="00E911A7" w:rsidRPr="00623CF3" w:rsidRDefault="00D34C88" w:rsidP="00815527">
            <w:pPr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26 </w:t>
            </w:r>
            <w:r w:rsidR="00E911A7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7E5D0862" w14:textId="77777777" w:rsidR="00E911A7" w:rsidRPr="00623CF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საათი</w:t>
            </w:r>
          </w:p>
          <w:p w14:paraId="5217A66A" w14:textId="77777777" w:rsidR="00E911A7" w:rsidRPr="00623CF3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- </w:t>
            </w:r>
            <w:r w:rsidR="00D34C88" w:rsidRPr="00623CF3">
              <w:rPr>
                <w:rFonts w:ascii="Sylfaen" w:hAnsi="Sylfaen" w:cs="Sylfaen"/>
                <w:sz w:val="24"/>
                <w:szCs w:val="24"/>
                <w:lang w:val="ka-GE"/>
              </w:rPr>
              <w:t>2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საათი</w:t>
            </w:r>
          </w:p>
          <w:p w14:paraId="70581270" w14:textId="77777777" w:rsidR="003A2D21" w:rsidRPr="00623CF3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E74FA0" w:rsidRPr="00623CF3">
              <w:rPr>
                <w:rFonts w:ascii="Sylfaen" w:hAnsi="Sylfaen" w:cs="Sylfaen"/>
                <w:sz w:val="24"/>
                <w:szCs w:val="24"/>
                <w:lang w:val="ka-GE"/>
              </w:rPr>
              <w:t>42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საათი</w:t>
            </w:r>
          </w:p>
          <w:p w14:paraId="7DC83C09" w14:textId="77777777" w:rsidR="000D7195" w:rsidRPr="00623CF3" w:rsidRDefault="000D7195" w:rsidP="000D7195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5B40E19" w14:textId="77777777" w:rsidR="002D6E10" w:rsidRPr="00623CF3" w:rsidRDefault="002D6E10" w:rsidP="00884E83">
            <w:pPr>
              <w:spacing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7B480121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91FDD" w14:textId="77777777" w:rsidR="003A2D21" w:rsidRPr="00623CF3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27F82998" w14:textId="77777777" w:rsidR="003A2D21" w:rsidRPr="00623CF3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06A8E" w14:textId="77777777" w:rsidR="006C61F6" w:rsidRPr="00623CF3" w:rsidRDefault="006C61F6" w:rsidP="006C61F6">
            <w:pPr>
              <w:ind w:left="24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სასწავლო კურსის მიზანია სტუდენტს შეასწავლოს:</w:t>
            </w:r>
          </w:p>
          <w:p w14:paraId="6BE4CE95" w14:textId="77777777" w:rsidR="006C61F6" w:rsidRPr="00623CF3" w:rsidRDefault="006C61F6" w:rsidP="006C61F6">
            <w:pPr>
              <w:spacing w:after="0" w:line="240" w:lineRule="auto"/>
              <w:ind w:left="72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43D613DA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სტომატოლოგიური კაბინეტის მუშაობის ორგანიზაცია, მოწყობა, აღჭურვილობა;</w:t>
            </w:r>
          </w:p>
          <w:p w14:paraId="06C4776D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სამწვერა ნერვის ტოპოგრაფია და ზოგადი და ადგილობრივი გაუტკივარება, ჩვენებები, სახეები და მეთოდები.</w:t>
            </w:r>
          </w:p>
          <w:p w14:paraId="3A265349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გართულებები და მათი მართვის პრინციპები;</w:t>
            </w:r>
          </w:p>
          <w:p w14:paraId="6B55E452" w14:textId="77777777" w:rsidR="006C61F6" w:rsidRPr="00623CF3" w:rsidRDefault="006C61F6" w:rsidP="006C61F6">
            <w:pPr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თანამედროვე ტკივილდამაყუჩებელი საშუალებები და მათი გამოყენების წესები.</w:t>
            </w:r>
          </w:p>
          <w:p w14:paraId="5924FE98" w14:textId="77777777" w:rsidR="003A2D21" w:rsidRPr="00623CF3" w:rsidRDefault="003A2D21" w:rsidP="006C61F6">
            <w:pPr>
              <w:pStyle w:val="ListParagraph"/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C383D33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04F1E" w14:textId="77777777" w:rsidR="0086313C" w:rsidRPr="00623CF3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7FCC0" w14:textId="77777777" w:rsidR="0086313C" w:rsidRPr="00623CF3" w:rsidRDefault="006C61F6" w:rsidP="00CF3A2A">
            <w:pPr>
              <w:jc w:val="both"/>
              <w:rPr>
                <w:rFonts w:ascii="Sylfaen" w:hAnsi="Sylfaen"/>
                <w:color w:val="FF0000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ადამიანის ანატომი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</w:t>
            </w:r>
            <w:r w:rsidR="00CF3A2A" w:rsidRPr="00623CF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</w:p>
        </w:tc>
      </w:tr>
      <w:tr w:rsidR="00815527" w:rsidRPr="00623CF3" w14:paraId="2A938F65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9322" w14:textId="77777777" w:rsidR="0086313C" w:rsidRPr="00623CF3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75BE" w14:textId="77777777" w:rsidR="00884E83" w:rsidRPr="00623CF3" w:rsidRDefault="002D6E10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</w:rPr>
              <w:t>1.</w:t>
            </w:r>
            <w:r w:rsidR="00884E83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DD6AD32" w14:textId="5DD504A5" w:rsidR="00153123" w:rsidRPr="00945ED7" w:rsidRDefault="002D6E10" w:rsidP="002D6E1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eastAsia="ja-JP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</w:p>
          <w:p w14:paraId="2FBF59B1" w14:textId="77777777" w:rsidR="00153123" w:rsidRPr="00623CF3" w:rsidRDefault="00153123" w:rsidP="002D6E10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5AE09EF6" w14:textId="77777777" w:rsidR="00153123" w:rsidRPr="00623CF3" w:rsidRDefault="002D6E10" w:rsidP="00153123">
            <w:pPr>
              <w:pStyle w:val="CommentText"/>
              <w:jc w:val="left"/>
              <w:rPr>
                <w:rFonts w:ascii="Sylfaen" w:hAnsi="Sylfaen" w:cs="Sylfaen"/>
                <w:noProof/>
                <w:lang w:val="ka-GE"/>
              </w:rPr>
            </w:pPr>
            <w:r w:rsidRPr="00623CF3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="0068543A" w:rsidRPr="00623CF3">
              <w:rPr>
                <w:rFonts w:ascii="Sylfaen" w:hAnsi="Sylfaen" w:cs="Sylfaen"/>
                <w:noProof/>
                <w:lang w:val="ka-GE"/>
              </w:rPr>
              <w:t>საგნის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 ღრმა, </w:t>
            </w:r>
            <w:r w:rsidR="00966245" w:rsidRPr="00623CF3">
              <w:rPr>
                <w:rFonts w:ascii="Sylfaen" w:hAnsi="Sylfaen" w:cs="Sylfaen"/>
                <w:lang w:val="ka-GE"/>
              </w:rPr>
              <w:t xml:space="preserve">სისტემური 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ცოდნა და  მისი კრიტიკული გააზრება, </w:t>
            </w:r>
            <w:r w:rsidR="00966245" w:rsidRPr="00623CF3">
              <w:rPr>
                <w:rFonts w:ascii="Sylfaen" w:hAnsi="Sylfaen"/>
                <w:lang w:val="ka-GE"/>
              </w:rPr>
              <w:t>პროფესიული საქმიანობისათვის საჭირო ბაზისური თეორიული ცოდნა.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 xml:space="preserve"> </w:t>
            </w:r>
            <w:r w:rsidR="00966245" w:rsidRPr="00623CF3">
              <w:rPr>
                <w:rFonts w:ascii="Sylfaen" w:hAnsi="Sylfaen"/>
                <w:lang w:val="ka-GE"/>
              </w:rPr>
              <w:t xml:space="preserve">რუტინული სამედიცინო/სტომატოლოგიური 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გამოკვლევები</w:t>
            </w:r>
            <w:r w:rsidR="00966245" w:rsidRPr="00623CF3">
              <w:rPr>
                <w:rFonts w:ascii="Sylfaen" w:hAnsi="Sylfaen" w:cs="Sylfaen"/>
                <w:lang w:val="ka-GE"/>
              </w:rPr>
              <w:t>ს</w:t>
            </w:r>
            <w:r w:rsidR="00966245" w:rsidRPr="00623CF3">
              <w:rPr>
                <w:rFonts w:ascii="Sylfaen" w:hAnsi="Sylfaen" w:cs="Sylfaen"/>
              </w:rPr>
              <w:t>, დიფ</w:t>
            </w:r>
            <w:r w:rsidR="00966245" w:rsidRPr="00623CF3">
              <w:t>.</w:t>
            </w:r>
            <w:r w:rsidR="00966245" w:rsidRPr="00623CF3">
              <w:rPr>
                <w:rFonts w:ascii="Sylfaen" w:hAnsi="Sylfaen" w:cs="Sylfaen"/>
              </w:rPr>
              <w:t>დიაგნოზი</w:t>
            </w:r>
            <w:r w:rsidR="00966245" w:rsidRPr="00623CF3">
              <w:rPr>
                <w:rFonts w:ascii="Sylfaen" w:hAnsi="Sylfaen" w:cs="Sylfaen"/>
                <w:lang w:val="ka-GE"/>
              </w:rPr>
              <w:t>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ჩატარების</w:t>
            </w:r>
            <w:r w:rsidR="00966245" w:rsidRPr="00623CF3">
              <w:t xml:space="preserve">, </w:t>
            </w:r>
            <w:r w:rsidR="00966245" w:rsidRPr="00623CF3">
              <w:rPr>
                <w:rFonts w:ascii="Sylfaen" w:hAnsi="Sylfaen" w:cs="Sylfaen"/>
              </w:rPr>
              <w:t>დაავადების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</w:rPr>
              <w:t>მართვის</w:t>
            </w:r>
            <w:r w:rsidR="00966245" w:rsidRPr="00623CF3">
              <w:t xml:space="preserve"> </w:t>
            </w:r>
            <w:r w:rsidR="00966245" w:rsidRPr="00623CF3">
              <w:rPr>
                <w:rFonts w:ascii="Sylfaen" w:hAnsi="Sylfaen" w:cs="Sylfaen"/>
                <w:lang w:val="ka-GE"/>
              </w:rPr>
              <w:t xml:space="preserve">ცოდნა, </w:t>
            </w:r>
            <w:r w:rsidR="00966245" w:rsidRPr="00623CF3">
              <w:rPr>
                <w:rFonts w:ascii="Sylfaen" w:hAnsi="Sylfaen" w:cs="Sylfaen"/>
                <w:noProof/>
                <w:lang w:val="ka-GE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14:paraId="763F1E07" w14:textId="77777777" w:rsidR="002D6E10" w:rsidRPr="00623CF3" w:rsidRDefault="002D6E10" w:rsidP="002D6E10">
            <w:pPr>
              <w:spacing w:after="0" w:line="240" w:lineRule="auto"/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</w:pPr>
          </w:p>
          <w:p w14:paraId="6E6FEA80" w14:textId="7CAFA0D2" w:rsidR="006C61F6" w:rsidRPr="00623CF3" w:rsidRDefault="006C61F6" w:rsidP="006C61F6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მა იცის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5684295C" w14:textId="77777777" w:rsidR="006C61F6" w:rsidRPr="00623CF3" w:rsidRDefault="006C61F6" w:rsidP="006C61F6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ყბა-სახისა და სამწვერა ნერვის ტოპოგრაფია;</w:t>
            </w:r>
          </w:p>
          <w:p w14:paraId="273387D0" w14:textId="77777777" w:rsidR="006C61F6" w:rsidRPr="00623CF3" w:rsidRDefault="006C61F6" w:rsidP="006C61F6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და ადგილობრივი გაუტკივარების სახეები, ჩვენებები, გართულებები და რეანიმაციის პრინციპები;</w:t>
            </w:r>
          </w:p>
          <w:p w14:paraId="7EEE04C9" w14:textId="77777777" w:rsidR="006C61F6" w:rsidRPr="00623CF3" w:rsidRDefault="006C61F6" w:rsidP="006C61F6">
            <w:pPr>
              <w:numPr>
                <w:ilvl w:val="0"/>
                <w:numId w:val="19"/>
              </w:num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თანამედროვე ანესთეტიკები, მათი შერჩევის პრინციპები.</w:t>
            </w:r>
          </w:p>
          <w:p w14:paraId="0C3A8524" w14:textId="77777777" w:rsidR="006C61F6" w:rsidRPr="00623CF3" w:rsidRDefault="006C61F6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3C125BC5" w14:textId="77777777" w:rsidR="002D6E10" w:rsidRPr="00623CF3" w:rsidRDefault="002D6E10" w:rsidP="002D6E1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  <w:r w:rsidRPr="00623CF3">
              <w:rPr>
                <w:color w:val="auto"/>
                <w:sz w:val="24"/>
                <w:szCs w:val="24"/>
              </w:rPr>
              <w:t xml:space="preserve">                                           2.  </w:t>
            </w:r>
            <w:r w:rsidRPr="00623CF3">
              <w:rPr>
                <w:color w:val="auto"/>
                <w:sz w:val="24"/>
                <w:szCs w:val="24"/>
                <w:lang w:val="ka-GE"/>
              </w:rPr>
              <w:t>უნარი</w:t>
            </w:r>
          </w:p>
          <w:p w14:paraId="2757560E" w14:textId="77777777" w:rsidR="002D6E10" w:rsidRPr="00623CF3" w:rsidRDefault="002D6E10" w:rsidP="002D6E10">
            <w:pPr>
              <w:pStyle w:val="abzacixml"/>
              <w:rPr>
                <w:color w:val="auto"/>
                <w:sz w:val="24"/>
                <w:szCs w:val="24"/>
                <w:lang w:val="ka-GE"/>
              </w:rPr>
            </w:pPr>
          </w:p>
          <w:p w14:paraId="5C8D277C" w14:textId="505BE167" w:rsidR="002D6E10" w:rsidRPr="00623CF3" w:rsidRDefault="002D6E10" w:rsidP="002D6E10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2E309611" w14:textId="77777777" w:rsidR="00966245" w:rsidRPr="00623CF3" w:rsidRDefault="002D6E10" w:rsidP="00966245">
            <w:pPr>
              <w:pStyle w:val="CommentText"/>
              <w:jc w:val="left"/>
              <w:rPr>
                <w:rFonts w:ascii="Sylfaen" w:hAnsi="Sylfaen"/>
                <w:b/>
              </w:rPr>
            </w:pPr>
            <w:r w:rsidRPr="00623CF3">
              <w:rPr>
                <w:lang w:val="ka-GE"/>
              </w:rPr>
              <w:t xml:space="preserve">  </w:t>
            </w:r>
          </w:p>
          <w:p w14:paraId="18F9D1BC" w14:textId="7212538E" w:rsidR="00966245" w:rsidRPr="00623CF3" w:rsidRDefault="00966245" w:rsidP="00966245">
            <w:pPr>
              <w:pStyle w:val="abzacixml"/>
              <w:rPr>
                <w:b w:val="0"/>
                <w:color w:val="auto"/>
                <w:sz w:val="24"/>
                <w:szCs w:val="24"/>
                <w:lang w:val="ka-GE"/>
              </w:rPr>
            </w:pPr>
            <w:r w:rsidRPr="00623CF3">
              <w:rPr>
                <w:b w:val="0"/>
                <w:color w:val="auto"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 </w:t>
            </w:r>
          </w:p>
          <w:p w14:paraId="42EFDEAE" w14:textId="2872C7F5" w:rsidR="00247969" w:rsidRPr="00623CF3" w:rsidRDefault="00247969" w:rsidP="00247969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 და გატარება</w:t>
            </w:r>
            <w:r w:rsidRPr="00623CF3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ქირურგიული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</w:t>
            </w:r>
            <w:r w:rsidRPr="00623CF3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14:paraId="073E9AB2" w14:textId="566DCCB5" w:rsidR="00E36EF1" w:rsidRPr="00623CF3" w:rsidRDefault="00884E83" w:rsidP="00EE7895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E36EF1" w:rsidRPr="00623CF3">
              <w:rPr>
                <w:rFonts w:ascii="Sylfaen" w:hAnsi="Sylfaen"/>
                <w:sz w:val="24"/>
                <w:szCs w:val="24"/>
                <w:lang w:val="ka-GE"/>
              </w:rPr>
              <w:t>სამწვერა ნერვის ტოტების გაუტკივარება;</w:t>
            </w:r>
          </w:p>
          <w:p w14:paraId="07C15E35" w14:textId="07FD138F" w:rsidR="00E36EF1" w:rsidRPr="00623CF3" w:rsidRDefault="00E36EF1" w:rsidP="00EE789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სიტუაციიდან გამომდინარე გაუტკივარებისათვის პრეპარატის შერჩევა და გაუტკივარების ფორმის განსაზღვრა;</w:t>
            </w:r>
          </w:p>
          <w:p w14:paraId="2047CBEE" w14:textId="12E3FDDD" w:rsidR="00E36EF1" w:rsidRPr="00623CF3" w:rsidRDefault="00E36EF1" w:rsidP="00EE7895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გართულების შემთხვევაში  რეანიმაციული ღონისძიებების შემუშავება.</w:t>
            </w:r>
          </w:p>
          <w:p w14:paraId="7D673788" w14:textId="77777777" w:rsidR="00884E83" w:rsidRPr="00623CF3" w:rsidRDefault="00884E83" w:rsidP="00884E83">
            <w:pPr>
              <w:autoSpaceDE w:val="0"/>
              <w:autoSpaceDN w:val="0"/>
              <w:adjustRightInd w:val="0"/>
              <w:rPr>
                <w:rFonts w:ascii="Sylfaen" w:hAnsi="Sylfaen" w:cs="AcadMtavr"/>
                <w:sz w:val="24"/>
                <w:szCs w:val="24"/>
                <w:lang w:val="ka-GE"/>
              </w:rPr>
            </w:pPr>
          </w:p>
          <w:p w14:paraId="7BCA66F2" w14:textId="191C4331" w:rsidR="00884E83" w:rsidRPr="00623CF3" w:rsidRDefault="006D0E6E" w:rsidP="00884E83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:</w:t>
            </w:r>
          </w:p>
          <w:p w14:paraId="1EDC4C93" w14:textId="77777777" w:rsidR="006D0E6E" w:rsidRPr="00623CF3" w:rsidRDefault="006D0E6E" w:rsidP="00884E83">
            <w:pPr>
              <w:rPr>
                <w:rFonts w:ascii="Sylfaen" w:hAnsi="Sylfaen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623CF3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4726438" w14:textId="77777777" w:rsidR="006D0E6E" w:rsidRPr="00623CF3" w:rsidRDefault="006D0E6E" w:rsidP="00884E83">
            <w:pPr>
              <w:rPr>
                <w:rFonts w:ascii="Sylfaen" w:hAnsi="Sylfaen" w:cs="Times New Roma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14:paraId="337B7064" w14:textId="7C3969BE" w:rsidR="00E36EF1" w:rsidRPr="00623CF3" w:rsidRDefault="00E36EF1" w:rsidP="00E36EF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ს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</w:p>
          <w:p w14:paraId="21938113" w14:textId="419A8700" w:rsidR="00E36EF1" w:rsidRPr="00623CF3" w:rsidRDefault="00E36EF1" w:rsidP="00EE7895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კონკრეტული სიტუაციიდან გამომდინარე გაუტკივარების ფორმისა და  მეთოდის განსაზღვრა.</w:t>
            </w:r>
          </w:p>
          <w:p w14:paraId="32CB7A17" w14:textId="77777777" w:rsidR="006D0E6E" w:rsidRPr="00623CF3" w:rsidRDefault="006D0E6E" w:rsidP="006D0E6E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</w:p>
          <w:p w14:paraId="43178312" w14:textId="4C193BF0" w:rsidR="006D0E6E" w:rsidRPr="00623CF3" w:rsidRDefault="006D0E6E" w:rsidP="006D0E6E">
            <w:pPr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ია</w:t>
            </w:r>
            <w:r w:rsidRPr="00623CF3">
              <w:rPr>
                <w:rFonts w:ascii="Sylfaen" w:hAnsi="Sylfaen" w:cs="Times New Roman"/>
                <w:b/>
                <w:sz w:val="24"/>
                <w:szCs w:val="24"/>
                <w:lang w:val="ka-GE"/>
              </w:rPr>
              <w:t>:</w:t>
            </w:r>
          </w:p>
          <w:p w14:paraId="780C24A6" w14:textId="77777777" w:rsidR="006D0E6E" w:rsidRPr="00623CF3" w:rsidRDefault="006D0E6E" w:rsidP="006D0E6E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EA6E3C" w:rsidRPr="00EA6E3C">
              <w:rPr>
                <w:rFonts w:ascii="Sylfaen" w:hAnsi="Sylfaen"/>
                <w:sz w:val="24"/>
                <w:szCs w:val="24"/>
                <w:lang w:val="ka-GE"/>
              </w:rPr>
              <w:t>ინგლისურ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623CF3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14:paraId="04E6EFB7" w14:textId="77777777" w:rsidR="002D6E10" w:rsidRPr="00623CF3" w:rsidRDefault="002D6E10" w:rsidP="002D6E10">
            <w:pPr>
              <w:rPr>
                <w:rFonts w:ascii="Sylfaen" w:hAnsi="Sylfaen" w:cs="Sylfaen"/>
                <w:b/>
                <w:bCs/>
                <w:sz w:val="24"/>
                <w:szCs w:val="24"/>
              </w:rPr>
            </w:pPr>
          </w:p>
          <w:p w14:paraId="2A86F940" w14:textId="77777777" w:rsidR="002D6E10" w:rsidRPr="00623CF3" w:rsidRDefault="002D6E10" w:rsidP="002D6E10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623CF3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714E7D1" w14:textId="77777777" w:rsidR="002D6E10" w:rsidRPr="00623CF3" w:rsidRDefault="002D6E10" w:rsidP="002D6E10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</w:p>
          <w:p w14:paraId="180DEF0E" w14:textId="01C08DFC" w:rsidR="00153123" w:rsidRPr="00623CF3" w:rsidRDefault="002D6E10" w:rsidP="002D6E10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</w:p>
          <w:p w14:paraId="6998B36A" w14:textId="77777777" w:rsidR="00153123" w:rsidRPr="00623CF3" w:rsidRDefault="002D6E10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  <w:r w:rsidR="00314E05" w:rsidRPr="00623CF3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="00314E05" w:rsidRPr="00623CF3">
              <w:rPr>
                <w:rFonts w:ascii="Sylfaen" w:hAnsi="Sylfaen"/>
                <w:sz w:val="24"/>
                <w:szCs w:val="24"/>
              </w:rPr>
              <w:t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დაგეგმვის მაღალი დონე;</w:t>
            </w:r>
            <w:r w:rsidR="004365D2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314E05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="00314E05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2227E6B7" w14:textId="6770AFA3" w:rsidR="00314E05" w:rsidRPr="00623CF3" w:rsidRDefault="00314E05" w:rsidP="00314E05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945ED7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</w:p>
          <w:p w14:paraId="6FCAC1F6" w14:textId="77777777" w:rsidR="00314E05" w:rsidRPr="00623CF3" w:rsidRDefault="00314E05" w:rsidP="00314E05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623CF3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507FDF25" w14:textId="77777777" w:rsidR="00314E05" w:rsidRPr="00623CF3" w:rsidRDefault="00314E05" w:rsidP="00314E05">
            <w:pPr>
              <w:spacing w:after="120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623CF3">
              <w:rPr>
                <w:rFonts w:ascii="Sylfaen" w:hAnsi="Sylfaen"/>
                <w:sz w:val="24"/>
                <w:szCs w:val="24"/>
              </w:rPr>
              <w:t>.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54A0741E" w14:textId="77777777" w:rsidR="0086313C" w:rsidRPr="00623CF3" w:rsidRDefault="0086313C" w:rsidP="005A2A3C">
            <w:pPr>
              <w:spacing w:after="0" w:line="240" w:lineRule="auto"/>
              <w:ind w:left="720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</w:tc>
      </w:tr>
      <w:tr w:rsidR="007140E6" w:rsidRPr="00623CF3" w14:paraId="2B39050C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F020" w14:textId="77777777" w:rsidR="007140E6" w:rsidRPr="00623CF3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623CF3" w14:paraId="5D577FC9" w14:textId="77777777" w:rsidTr="00715216">
        <w:trPr>
          <w:trHeight w:val="305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55EE" w14:textId="77777777" w:rsidR="007161BC" w:rsidRPr="00623CF3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6A9E" w14:textId="77777777" w:rsidR="007161BC" w:rsidRPr="00623CF3" w:rsidRDefault="007161BC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</w:p>
          <w:p w14:paraId="24FB2377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18C4D91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0E889C81" w14:textId="77777777" w:rsidR="007161BC" w:rsidRPr="00623CF3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29E8B8C3" w14:textId="77777777" w:rsidR="007140E6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252D2FF" w14:textId="77777777" w:rsidR="000A1363" w:rsidRDefault="000A1363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E753C94" w14:textId="77777777" w:rsidR="000A1363" w:rsidRPr="00623CF3" w:rsidRDefault="000A1363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004D7A5" w14:textId="77777777" w:rsidR="007140E6" w:rsidRPr="00623CF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ლექცია: </w:t>
            </w:r>
          </w:p>
          <w:p w14:paraId="34D1C7BC" w14:textId="3BE14AE8" w:rsidR="00E36EF1" w:rsidRPr="00623CF3" w:rsidRDefault="00E36EF1" w:rsidP="00E36EF1">
            <w:pPr>
              <w:ind w:left="55"/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სტომატოლოგიის საგანი. მისი ადგილი სხვა დისციპლინებს შორის. ქირურგიული კაბინეტის აღჭურვილობა და მოწყობილობა. ქირურგიული ავადმყოფის გამოკვლევა, ანამნეზის შეკრება,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პალპაცია, პერკუსია, ინსტრუმენტული, რენტგენოლოგიური და ლაბორატორიული გამოკვლევა.</w:t>
            </w:r>
          </w:p>
          <w:p w14:paraId="6EE83543" w14:textId="77777777" w:rsidR="00E36EF1" w:rsidRPr="00623CF3" w:rsidRDefault="00E36EF1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5D502D7F" w14:textId="77777777" w:rsidR="007161BC" w:rsidRPr="00623CF3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39145D99" w14:textId="32A1DF99" w:rsidR="00E36EF1" w:rsidRPr="00623CF3" w:rsidRDefault="00E36EF1" w:rsidP="000A1363">
            <w:pPr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კაბინეტის აღჭურვილობა და მოწყობილობა. ქირურგიული იარაღები. ქირურგიული ავადმყოფის გამოკვლევა.</w:t>
            </w:r>
          </w:p>
        </w:tc>
      </w:tr>
      <w:tr w:rsidR="00815527" w:rsidRPr="00623CF3" w14:paraId="3267EB69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2D9F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2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D9F3" w14:textId="77777777" w:rsidR="00324521" w:rsidRPr="00623CF3" w:rsidRDefault="00324521" w:rsidP="00324521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E8DE0B2" w14:textId="77777777" w:rsidR="00324521" w:rsidRPr="00623CF3" w:rsidRDefault="00324521" w:rsidP="00324521">
            <w:pPr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- 1 ქულა</w:t>
            </w:r>
          </w:p>
          <w:p w14:paraId="33F1F274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ქირურგიული ავადმყოფის გამოკვლევა. გამოკითხვა, დათვალიერება, პერკუსია, პალპაცია. ინსტრუმენტული, რენტგენოლოგიური, ლაბორატორიული გამოკვლევა.</w:t>
            </w:r>
          </w:p>
          <w:p w14:paraId="63EF18F1" w14:textId="77777777" w:rsidR="00324521" w:rsidRPr="00623CF3" w:rsidRDefault="00324521" w:rsidP="00324521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</w:t>
            </w:r>
          </w:p>
          <w:p w14:paraId="669CB65B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250CB4FA" w14:textId="77777777" w:rsidR="00324521" w:rsidRPr="00623CF3" w:rsidRDefault="00324521" w:rsidP="0032452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მონაცემების ანალიზი და რეგისტრაცია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73878E38" w14:textId="77777777" w:rsidR="007161BC" w:rsidRPr="00623CF3" w:rsidRDefault="00324521" w:rsidP="00991F0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579E2D03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F8BB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8F2C0" w14:textId="77777777" w:rsidR="007140E6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7365A143" w14:textId="4D036DEA" w:rsidR="00565826" w:rsidRPr="00623CF3" w:rsidRDefault="00565826" w:rsidP="00565826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გაუტკივარება ქირურგიულ სტომატოლოგიაში. ანესთეზიის სახეები. ადგილობრივი გაუტკივარება. ჩვენება და უკუჩვენება. თანამედროვე ტკივილგამაყუჩებელი საშუალებები ადგილობრივი გაუტკივარე</w:t>
            </w:r>
            <w:r w:rsidR="00167649">
              <w:rPr>
                <w:rFonts w:ascii="Sylfaen" w:hAnsi="Sylfaen"/>
                <w:sz w:val="24"/>
                <w:szCs w:val="24"/>
              </w:rPr>
              <w:softHyphen/>
            </w:r>
            <w:r w:rsidRPr="00623CF3">
              <w:rPr>
                <w:rFonts w:ascii="Sylfaen" w:hAnsi="Sylfaen"/>
                <w:sz w:val="24"/>
                <w:szCs w:val="24"/>
              </w:rPr>
              <w:t>ბისათვის. დამხმარე საშუალებები. ზედაპირული გაუტკივარება.</w:t>
            </w:r>
          </w:p>
          <w:p w14:paraId="1CE88EAA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20B5C509" w14:textId="77777777" w:rsidR="00991F0F" w:rsidRPr="00623CF3" w:rsidRDefault="00565826" w:rsidP="00991F0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854A35D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გაუტკივარება ქირურგიულ სტომატოლოგიაში. ზოგადი გაუტკივარების ჩვენებები სტომატოლოგიისა და ყბა-სახის ქირურგიის კლინიკებში.</w:t>
            </w:r>
          </w:p>
          <w:p w14:paraId="620C105B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-2 ქულა</w:t>
            </w:r>
          </w:p>
          <w:p w14:paraId="03DC70B8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 ქულა</w:t>
            </w:r>
          </w:p>
          <w:p w14:paraId="3ADCE769" w14:textId="77777777" w:rsidR="00991F0F" w:rsidRPr="00623CF3" w:rsidRDefault="00565826" w:rsidP="00991F0F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მონაცემების ანალიზი და რეგისტრაცია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47A67332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3 ქულა</w:t>
            </w:r>
          </w:p>
        </w:tc>
      </w:tr>
      <w:tr w:rsidR="00815527" w:rsidRPr="00623CF3" w14:paraId="24D9F840" w14:textId="77777777" w:rsidTr="00715216">
        <w:trPr>
          <w:trHeight w:val="2384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31C2D9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0CFB37" w14:textId="77777777" w:rsidR="0056582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</w:p>
          <w:p w14:paraId="170E348A" w14:textId="77777777" w:rsidR="00991F0F" w:rsidRPr="00623CF3" w:rsidRDefault="00565826" w:rsidP="00991F0F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7025785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ზოგადი გაუტკივარების მეთოდიკა. ზოგადი გაუტკივარების გართულებები. რეანიმაციის ძირითადი პრინციპები.</w:t>
            </w:r>
          </w:p>
          <w:p w14:paraId="4FE4446F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991F0F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03223C3B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გამოკვლევის მეთოდების განსაზღვრა კონკრეტული სიტუაციიდან გამომდინარე</w:t>
            </w:r>
            <w:r w:rsidR="00991F0F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-1ქულა</w:t>
            </w:r>
          </w:p>
          <w:p w14:paraId="536D581B" w14:textId="77777777" w:rsidR="007161BC" w:rsidRPr="00623CF3" w:rsidRDefault="007140E6" w:rsidP="00991F0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შეფასება:  </w:t>
            </w:r>
            <w:r w:rsidR="00991F0F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63684371" w14:textId="77777777" w:rsidTr="00715216">
        <w:trPr>
          <w:trHeight w:val="2223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158411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7871B2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CAE7443" w14:textId="77777777" w:rsidR="00672052" w:rsidRPr="00623CF3" w:rsidRDefault="00565826" w:rsidP="006720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BAEE377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ადგილობრივი გაუტკივარება. ჩვენებები და უკუჩვენებები. თანამედროვე ტკივილგამაყუჩებელი საშუალებები.</w:t>
            </w:r>
          </w:p>
          <w:p w14:paraId="1F591DC1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38D74091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672052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34D4D125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72052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768DD7EF" w14:textId="77777777" w:rsidTr="00715216">
        <w:trPr>
          <w:trHeight w:val="223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F03F70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8BE690D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6BD10EDB" w14:textId="77777777" w:rsidR="00672052" w:rsidRPr="00623CF3" w:rsidRDefault="00565826" w:rsidP="00672052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672052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4E33E06B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დამხმარე საშუალებები. ტერმინალური გაუტკივარება.</w:t>
            </w:r>
          </w:p>
          <w:p w14:paraId="37354243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113BD291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3F09D06E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 ქულა</w:t>
            </w:r>
          </w:p>
        </w:tc>
      </w:tr>
      <w:tr w:rsidR="00815527" w:rsidRPr="00623CF3" w14:paraId="2AF1C5B0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1F312" w14:textId="77777777" w:rsidR="007161BC" w:rsidRPr="00623CF3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6CE21" w14:textId="77777777" w:rsidR="007140E6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244ECAF7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სამწვერა ნერვის ანატომია. ინფილტრაციული გაუტკივარება. ჩვენება, უკუჩვენება, ჩატარების ტექნიკა. ზედა და ქვედა ყბის ტოტების გაუტკივარება (რეგიონული ანესთეზია).</w:t>
            </w:r>
          </w:p>
          <w:p w14:paraId="7DCD2CAF" w14:textId="77777777" w:rsidR="007140E6" w:rsidRPr="00623CF3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338364D" w14:textId="77777777" w:rsidR="00565826" w:rsidRPr="00623CF3" w:rsidRDefault="00565826" w:rsidP="00565826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სამწვერა ნერვის ანატომია.</w:t>
            </w:r>
          </w:p>
          <w:p w14:paraId="5E880435" w14:textId="77777777" w:rsidR="00565826" w:rsidRPr="00623CF3" w:rsidRDefault="0056582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23165619" w14:textId="77777777" w:rsidR="007161BC" w:rsidRPr="00623CF3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0</w:t>
            </w:r>
          </w:p>
        </w:tc>
      </w:tr>
      <w:tr w:rsidR="009C69A1" w:rsidRPr="00623CF3" w14:paraId="7C3C3AA6" w14:textId="77777777" w:rsidTr="00D82342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39CB27" w14:textId="77777777" w:rsidR="009C69A1" w:rsidRPr="00623CF3" w:rsidRDefault="009C69A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C336551" w14:textId="77777777" w:rsidR="009C69A1" w:rsidRPr="00623CF3" w:rsidRDefault="009C69A1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5AC2BF92" w14:textId="77777777" w:rsidR="009C69A1" w:rsidRPr="00623CF3" w:rsidRDefault="009C69A1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337393F2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2E0C0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9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F5B2" w14:textId="77777777" w:rsidR="00CE78C4" w:rsidRPr="00623CF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59A2A699" w14:textId="77777777" w:rsidR="00BE0BAC" w:rsidRPr="00623CF3" w:rsidRDefault="00565826" w:rsidP="00BE0B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4FDE1BDD" w14:textId="179C765D" w:rsidR="00565826" w:rsidRPr="00623CF3" w:rsidRDefault="00565826" w:rsidP="00565826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>სამწვერა ნერვის ანატომია.</w:t>
            </w:r>
            <w:r w:rsidR="00167649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ინფილტრაციული გაუტკივარება.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</w:rPr>
              <w:t>მისი ჩატარების ტექნიკა.</w:t>
            </w:r>
          </w:p>
          <w:p w14:paraId="16DFD6C9" w14:textId="77777777" w:rsidR="00565826" w:rsidRPr="00623CF3" w:rsidRDefault="00565826" w:rsidP="0056582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-3 ქულა</w:t>
            </w:r>
          </w:p>
          <w:p w14:paraId="243FAD45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ტერმინალური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 -1 ქულა</w:t>
            </w:r>
          </w:p>
          <w:p w14:paraId="39E6F826" w14:textId="77777777" w:rsidR="00BE0BAC" w:rsidRPr="00623CF3" w:rsidRDefault="00565826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6CCA999A" w14:textId="77777777" w:rsidR="00AE41C2" w:rsidRPr="00623CF3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ქულა</w:t>
            </w:r>
          </w:p>
        </w:tc>
      </w:tr>
      <w:tr w:rsidR="00815527" w:rsidRPr="00623CF3" w14:paraId="6356F225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F6D13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85AA7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408A901C" w14:textId="77777777" w:rsidR="00BE0BAC" w:rsidRPr="00623CF3" w:rsidRDefault="0010387C" w:rsidP="00BE0BA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1EC75B0A" w14:textId="77777777" w:rsidR="0010387C" w:rsidRPr="00623CF3" w:rsidRDefault="0010387C" w:rsidP="0010387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ინფილტრაციული გაუტკივარება, მისი ჩატარების ტექნიკა.</w:t>
            </w:r>
          </w:p>
          <w:p w14:paraId="60FC5271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- 3 ქულა</w:t>
            </w:r>
          </w:p>
          <w:p w14:paraId="4AF3A1A6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>- 2 ქულა</w:t>
            </w:r>
          </w:p>
          <w:p w14:paraId="7F8D4D05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ინფილტრაციული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-1 ქულა</w:t>
            </w:r>
          </w:p>
          <w:p w14:paraId="6AD0B259" w14:textId="77777777" w:rsidR="00AE41C2" w:rsidRPr="00623CF3" w:rsidRDefault="00CE78C4" w:rsidP="0010387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 ქულა</w:t>
            </w:r>
          </w:p>
        </w:tc>
      </w:tr>
      <w:tr w:rsidR="00815527" w:rsidRPr="00623CF3" w14:paraId="22DADDB2" w14:textId="77777777" w:rsidTr="00715216">
        <w:trPr>
          <w:trHeight w:val="1259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47259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F3924D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1140893D" w14:textId="77777777" w:rsidR="00BE0BA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3DDA6F9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 ნერვის ტოტების გაუტკივარება.</w:t>
            </w:r>
          </w:p>
          <w:p w14:paraId="195B990B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BE0BA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-2 ქულა</w:t>
            </w:r>
          </w:p>
          <w:p w14:paraId="6A0AF4C3" w14:textId="77777777" w:rsidR="00BE0BAC" w:rsidRPr="00623CF3" w:rsidRDefault="0010387C" w:rsidP="00BE0BA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BE0BA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</w:p>
          <w:p w14:paraId="415CDEC4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BE0BAC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2F2D29FC" w14:textId="77777777" w:rsidTr="003C3541">
        <w:trPr>
          <w:trHeight w:val="126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BCFF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9A597B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21678B2B" w14:textId="77777777" w:rsidR="006A148D" w:rsidRPr="00623CF3" w:rsidRDefault="0010387C" w:rsidP="006A148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-1 ქულა</w:t>
            </w:r>
          </w:p>
          <w:p w14:paraId="1C52AF0A" w14:textId="33FBCFAB" w:rsidR="0010387C" w:rsidRPr="00623CF3" w:rsidRDefault="0010387C" w:rsidP="0010387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 xml:space="preserve">ქვედა ყბის ნერვის ტოტების გაუტკივარება (მანდიბულური, </w:t>
            </w:r>
            <w:r w:rsidR="005B4573">
              <w:rPr>
                <w:rFonts w:ascii="Sylfaen" w:hAnsi="Sylfaen"/>
                <w:sz w:val="24"/>
                <w:szCs w:val="24"/>
              </w:rPr>
              <w:t>ტორ</w:t>
            </w:r>
            <w:r w:rsidR="005B4573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623CF3">
              <w:rPr>
                <w:rFonts w:ascii="Sylfaen" w:hAnsi="Sylfaen"/>
                <w:sz w:val="24"/>
                <w:szCs w:val="24"/>
              </w:rPr>
              <w:t>სული, ტორესო-მანდიბულური ანესთეზია. პირგარეთა მეთოდები).</w:t>
            </w:r>
          </w:p>
          <w:p w14:paraId="2B11D1E0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</w:t>
            </w:r>
          </w:p>
          <w:p w14:paraId="65AD3D8A" w14:textId="77777777" w:rsidR="006A148D" w:rsidRPr="00623CF3" w:rsidRDefault="0010387C" w:rsidP="006A148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ზედა და ქვედა ყბის ნერვების გაუტკივარების ტექნიკა ფანტომზე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421EB5B1" w14:textId="77777777" w:rsidR="00AE41C2" w:rsidRPr="00623CF3" w:rsidRDefault="00CE78C4" w:rsidP="006A148D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6A148D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754CD643" w14:textId="77777777" w:rsidTr="00715216">
        <w:trPr>
          <w:trHeight w:val="2626"/>
        </w:trPr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647D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BF53C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9CBF94F" w14:textId="77777777" w:rsidR="006A148D" w:rsidRPr="00623CF3" w:rsidRDefault="0010387C" w:rsidP="006A148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7127FE93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ლოყისა და ენის ნერვის გაუტკივარება. მენტალური ანესთეზია.</w:t>
            </w:r>
          </w:p>
          <w:p w14:paraId="265E340E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6A148D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2 ქულა</w:t>
            </w:r>
          </w:p>
          <w:p w14:paraId="06FFD13C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- 2 </w:t>
            </w:r>
            <w:r w:rsidR="006A148D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</w:t>
            </w:r>
          </w:p>
          <w:p w14:paraId="1F0A9D9A" w14:textId="77777777" w:rsidR="00AE41C2" w:rsidRPr="00623CF3" w:rsidRDefault="00CE78C4" w:rsidP="0010387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4F9A88E6" w14:textId="77777777" w:rsidTr="00715216">
        <w:trPr>
          <w:trHeight w:val="876"/>
        </w:trPr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C4C6D2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C3124" w14:textId="77777777" w:rsidR="00CE78C4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7DC61D86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 ნერვის და ქვედა ყბის ნერვის გაუტკივარება მრგვალ და ოვალურ ხვრელებთან (ბაზალური ანუ ღეროს ანესთეზია). ადგილობრივი გაუტკივარების გართულებები.</w:t>
            </w:r>
            <w:r w:rsidRPr="00623CF3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14:paraId="346789A7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03189BC5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მასალის ზეპირი პრეზენტაცია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621C8EB6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ყბისა და ქვედა ყბის ნერვის გაუტკივარება. (ბაზალური ანუ ღეროს ანესთეზია).</w:t>
            </w:r>
          </w:p>
          <w:p w14:paraId="7C9BB428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- 2 ქულა</w:t>
            </w:r>
          </w:p>
          <w:p w14:paraId="7C5B63C7" w14:textId="77777777" w:rsidR="0010387C" w:rsidRPr="00623CF3" w:rsidRDefault="0010387C" w:rsidP="0010387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ზედა და ქვედა ყბის ნერვების გაუტკივარების ტექნიკა ფანტომზე 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>- 2 ქულა</w:t>
            </w:r>
          </w:p>
          <w:p w14:paraId="590FD63B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507DB1B1" w14:textId="77777777" w:rsidTr="00715216">
        <w:tc>
          <w:tcPr>
            <w:tcW w:w="28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82B5DE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0F72" w14:textId="77777777" w:rsidR="00CE78C4" w:rsidRPr="00623CF3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</w:p>
          <w:p w14:paraId="71C53D63" w14:textId="77777777" w:rsidR="0010387C" w:rsidRPr="00623CF3" w:rsidRDefault="0010387C" w:rsidP="0010387C">
            <w:pPr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- 1 ქულა</w:t>
            </w:r>
          </w:p>
          <w:p w14:paraId="36D0E8EA" w14:textId="77777777" w:rsidR="0010387C" w:rsidRPr="00623CF3" w:rsidRDefault="0010387C" w:rsidP="0010387C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</w:rPr>
              <w:t>ზედა ყბისა და ქვედა ყბის ნერვის გაუტკივარება  (ბაზალური ანუ ღეროს ანესთეზია).</w:t>
            </w:r>
          </w:p>
          <w:p w14:paraId="07842CDB" w14:textId="77777777" w:rsidR="0010387C" w:rsidRPr="00623CF3" w:rsidRDefault="0010387C" w:rsidP="0010387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 დემონსტრირება</w:t>
            </w:r>
            <w:r w:rsidR="0072548E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- 2 ქულა </w:t>
            </w:r>
          </w:p>
          <w:p w14:paraId="74B98AD9" w14:textId="77777777" w:rsidR="0010387C" w:rsidRPr="00623CF3" w:rsidRDefault="0010387C" w:rsidP="0010387C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</w:t>
            </w:r>
            <w:r w:rsidR="0072548E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-2 ქულა</w:t>
            </w:r>
          </w:p>
          <w:p w14:paraId="0D109701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 ქულა</w:t>
            </w:r>
          </w:p>
        </w:tc>
      </w:tr>
      <w:tr w:rsidR="00815527" w:rsidRPr="00623CF3" w14:paraId="29692408" w14:textId="77777777" w:rsidTr="00715216">
        <w:tc>
          <w:tcPr>
            <w:tcW w:w="28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6B337" w14:textId="77777777" w:rsidR="00AE41C2" w:rsidRPr="00623CF3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E546" w14:textId="77777777" w:rsidR="000F0AC7" w:rsidRPr="00623CF3" w:rsidRDefault="00CE78C4" w:rsidP="0072548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მეცადინეობა:</w:t>
            </w:r>
          </w:p>
          <w:p w14:paraId="34999349" w14:textId="77777777" w:rsidR="0072548E" w:rsidRPr="00623CF3" w:rsidRDefault="0072548E" w:rsidP="0072548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ფანტომზე  პრაქტიკული უნარ- ჩვევების შემაჯამებელი შეფასება-5 ქულა</w:t>
            </w:r>
          </w:p>
          <w:p w14:paraId="02B42932" w14:textId="77777777" w:rsidR="00A52AC4" w:rsidRPr="00623CF3" w:rsidRDefault="00A52AC4" w:rsidP="0072548E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ადგილობრივი საანესთეზიო ხსნარები. ინფილტრაციული და რეგიონული 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გაუტკივარების მეთოდების  განხორციელება.</w:t>
            </w:r>
          </w:p>
          <w:p w14:paraId="549D1630" w14:textId="77777777" w:rsidR="00AE41C2" w:rsidRPr="00623CF3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72548E"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 ქულა.</w:t>
            </w:r>
          </w:p>
        </w:tc>
      </w:tr>
      <w:tr w:rsidR="00CE78C4" w:rsidRPr="00623CF3" w14:paraId="5900F7A4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198034C" w14:textId="77777777" w:rsidR="00CE78C4" w:rsidRPr="00623CF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7FC363E1" w14:textId="77777777" w:rsidR="00CE78C4" w:rsidRPr="00623CF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05DBB6D0" w14:textId="77777777" w:rsidR="00CE78C4" w:rsidRPr="00623CF3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7AE2B2F8" w14:textId="77777777" w:rsidTr="00715216">
        <w:trPr>
          <w:trHeight w:val="1186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9439E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B13D398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6E32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68F5574B" w14:textId="77777777" w:rsidR="00950028" w:rsidRPr="00623CF3" w:rsidRDefault="00950028" w:rsidP="00950028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,</w:t>
            </w:r>
            <w:r w:rsidRPr="00623CF3">
              <w:rPr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623CF3">
              <w:rPr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14:paraId="2722BE13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623CF3" w14:paraId="0B980792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CCA7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623CF3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068D" w14:textId="77777777" w:rsidR="00D72B5F" w:rsidRPr="00623CF3" w:rsidRDefault="00950028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საფანტომო კაბინეტი</w:t>
            </w:r>
          </w:p>
        </w:tc>
      </w:tr>
      <w:tr w:rsidR="00815527" w:rsidRPr="00623CF3" w14:paraId="3B3335D8" w14:textId="77777777" w:rsidTr="00715216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364B" w14:textId="77777777" w:rsidR="001D6D9E" w:rsidRPr="00623CF3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B550" w14:textId="77777777" w:rsidR="001D6D9E" w:rsidRPr="00623CF3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სასწავლო კურსის შესწავლისას გამოიყენება სწავლისა და სწავლების შემდეგი მეთოდები, </w:t>
            </w:r>
          </w:p>
          <w:p w14:paraId="462A7E47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673B36D1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="Calibri" w:hAnsi="Sylfaen"/>
                <w:bCs/>
                <w:sz w:val="24"/>
                <w:szCs w:val="24"/>
                <w:lang w:val="ka-GE"/>
              </w:rPr>
            </w:pPr>
            <w:r w:rsidRPr="00623CF3">
              <w:rPr>
                <w:rFonts w:ascii="Sylfaen" w:eastAsia="Calibr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 - საჩვენებელი მასალის გამოყენება, 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ვიზუალური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623CF3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623CF3">
              <w:rPr>
                <w:rFonts w:ascii="Sylfaen" w:eastAsia="Calibri" w:hAnsi="Sylfaen" w:cs="TimesNewRomanPS-BoldMT"/>
                <w:bCs/>
                <w:sz w:val="24"/>
                <w:szCs w:val="24"/>
                <w:lang w:val="ka-GE"/>
              </w:rPr>
              <w:t xml:space="preserve">პრეზენტაცია </w:t>
            </w:r>
            <w:r w:rsidRPr="00623CF3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623CF3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-ით.</w:t>
            </w:r>
          </w:p>
          <w:p w14:paraId="65B2E5A3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ხელმძღვანელის ზედამხედველობით კონკრეტული პრაქტიკული სამუშაოს შესრულება, </w:t>
            </w:r>
            <w:r w:rsidRPr="00623CF3">
              <w:rPr>
                <w:rFonts w:ascii="Sylfaen" w:hAnsi="Sylfaen"/>
                <w:sz w:val="24"/>
                <w:szCs w:val="24"/>
              </w:rPr>
              <w:t>ფანტომებ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ზე.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კლინიკური</w:t>
            </w:r>
            <w:r w:rsidRPr="00623CF3">
              <w:rPr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და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კომუნიკაციური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უნარ</w:t>
            </w:r>
            <w:r w:rsidRPr="00623CF3">
              <w:rPr>
                <w:sz w:val="24"/>
                <w:szCs w:val="24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ჩვევების</w:t>
            </w:r>
            <w:r w:rsidRPr="00623CF3">
              <w:rPr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გამომუშავება</w:t>
            </w:r>
            <w:r w:rsidRPr="00623CF3">
              <w:rPr>
                <w:sz w:val="24"/>
                <w:szCs w:val="24"/>
              </w:rPr>
              <w:t>/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დემონსტრ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ირება</w:t>
            </w:r>
            <w:r w:rsidRPr="00623CF3">
              <w:rPr>
                <w:sz w:val="24"/>
                <w:szCs w:val="24"/>
              </w:rPr>
              <w:t>,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sz w:val="24"/>
                <w:szCs w:val="24"/>
              </w:rPr>
              <w:t xml:space="preserve">  </w:t>
            </w:r>
            <w:r w:rsidRPr="00623CF3">
              <w:rPr>
                <w:rFonts w:ascii="Sylfaen" w:hAnsi="Sylfaen" w:cs="Sylfaen"/>
                <w:sz w:val="24"/>
                <w:szCs w:val="24"/>
              </w:rPr>
              <w:t>ანამნეზის</w:t>
            </w:r>
            <w:r w:rsidRPr="00623CF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შეგროვება</w:t>
            </w:r>
            <w:r w:rsidRPr="00623CF3">
              <w:rPr>
                <w:rFonts w:ascii="Sylfaen" w:hAnsi="Sylfaen" w:cs="Calibri"/>
                <w:sz w:val="24"/>
                <w:szCs w:val="24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და წერილობითი ფორმით რეგისტრაცია. </w:t>
            </w:r>
          </w:p>
          <w:p w14:paraId="1B2085C5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.</w:t>
            </w:r>
          </w:p>
          <w:p w14:paraId="49B88B17" w14:textId="77777777" w:rsidR="00950028" w:rsidRPr="00623CF3" w:rsidRDefault="00950028" w:rsidP="0095002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წიგნზე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6BDDE8A7" w14:textId="7634E3AD" w:rsidR="001D6D9E" w:rsidRPr="00623CF3" w:rsidRDefault="00950028" w:rsidP="000A1363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0A136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წერითი მუშაობის მეთოდი -</w:t>
            </w:r>
            <w:r w:rsidRPr="000A1363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0A1363">
              <w:rPr>
                <w:rFonts w:ascii="Sylfaen" w:hAnsi="Sylfaen"/>
                <w:sz w:val="24"/>
                <w:szCs w:val="24"/>
                <w:lang w:val="ka-GE"/>
              </w:rPr>
              <w:t xml:space="preserve">, ჩანაწერების გაკეთება; </w:t>
            </w:r>
          </w:p>
        </w:tc>
      </w:tr>
      <w:tr w:rsidR="00815527" w:rsidRPr="00623CF3" w14:paraId="1C77154C" w14:textId="77777777" w:rsidTr="00715216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57DF4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D55B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2A4EC420" w14:textId="77777777" w:rsidR="00D72B5F" w:rsidRPr="00623CF3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2AC6BEB7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258F4A13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05197B58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3D9D9A8A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623E631E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0E6D5E94" w14:textId="77777777" w:rsidR="00D72B5F" w:rsidRPr="00623CF3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14:paraId="14D1FDBA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56FF979E" w14:textId="77777777" w:rsidR="00D72B5F" w:rsidRPr="00623CF3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14:paraId="26687A71" w14:textId="77777777" w:rsidR="00D72B5F" w:rsidRPr="00623CF3" w:rsidRDefault="00D72B5F" w:rsidP="00D03DBF">
            <w:pPr>
              <w:spacing w:after="0"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623CF3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12E0610" w14:textId="77777777" w:rsidR="00D72B5F" w:rsidRPr="00623CF3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623CF3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2DAB5274" w14:textId="77777777" w:rsidR="001D6D9E" w:rsidRPr="00623CF3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7622C9AE" w14:textId="660F488D" w:rsidR="00A65A09" w:rsidRPr="00623CF3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ფინალური </w:t>
            </w:r>
            <w:r w:rsidR="00A65A09"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გამოცდა </w:t>
            </w:r>
            <w:r w:rsidR="00950028" w:rsidRPr="00623CF3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2FA01E42" w14:textId="77777777" w:rsidR="008F6738" w:rsidRPr="00623CF3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744704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2CB5A22B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ა) </w:t>
            </w:r>
            <w:r w:rsidR="005C22AA" w:rsidRPr="00623CF3">
              <w:rPr>
                <w:rFonts w:ascii="Sylfaen" w:hAnsi="Sylfaen" w:cs="Sylfaen"/>
                <w:sz w:val="24"/>
                <w:szCs w:val="24"/>
                <w:lang w:val="ka-GE"/>
              </w:rPr>
              <w:t>შუალედური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გამოცდა</w:t>
            </w:r>
            <w:r w:rsidRPr="00623CF3">
              <w:rPr>
                <w:i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AcadNusx" w:hAnsi="AcadNusx"/>
                <w:sz w:val="24"/>
                <w:szCs w:val="24"/>
                <w:lang w:val="pt-PT"/>
              </w:rPr>
              <w:t xml:space="preserve">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ფასდება მაქსიმუმ 20  ქულით. </w:t>
            </w:r>
          </w:p>
          <w:p w14:paraId="4F1B1D71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ბ) სხვა აქტივობები - 40 ქულა </w:t>
            </w:r>
            <w:r w:rsidRPr="00623CF3">
              <w:rPr>
                <w:rFonts w:ascii="Sylfaen" w:hAnsi="Sylfaen"/>
                <w:noProof/>
                <w:color w:val="404040"/>
                <w:sz w:val="24"/>
                <w:szCs w:val="24"/>
                <w:lang w:val="ka-GE"/>
              </w:rPr>
              <w:t>(</w:t>
            </w:r>
            <w:r w:rsidRPr="00623CF3">
              <w:rPr>
                <w:rFonts w:ascii="Sylfaen" w:hAnsi="Sylfaen"/>
                <w:noProof/>
                <w:color w:val="262626"/>
                <w:sz w:val="24"/>
                <w:szCs w:val="24"/>
                <w:lang w:val="ka-GE"/>
              </w:rPr>
              <w:t>განვლილი მასალის ანალიზი,</w:t>
            </w:r>
            <w:r w:rsidRPr="00623CF3">
              <w:rPr>
                <w:rFonts w:ascii="Sylfaen" w:hAnsi="Sylfaen" w:cs="Sylfaen"/>
                <w:b/>
                <w:color w:val="262626"/>
                <w:sz w:val="24"/>
                <w:szCs w:val="24"/>
                <w:lang w:val="ka-GE"/>
              </w:rPr>
              <w:t xml:space="preserve">  </w:t>
            </w:r>
            <w:r w:rsidRPr="00623CF3">
              <w:rPr>
                <w:rFonts w:ascii="Sylfaen" w:hAnsi="Sylfaen" w:cs="Sylfaen"/>
                <w:color w:val="262626"/>
                <w:sz w:val="24"/>
                <w:szCs w:val="24"/>
                <w:lang w:val="ka-GE"/>
              </w:rPr>
              <w:t xml:space="preserve">ფანტომებზე ქირურგიული უნარ-ჩვევების დემონსტრირება). </w:t>
            </w:r>
          </w:p>
          <w:p w14:paraId="5E455F60" w14:textId="77777777" w:rsidR="00744704" w:rsidRPr="00623CF3" w:rsidRDefault="00744704" w:rsidP="00744704">
            <w:pPr>
              <w:jc w:val="both"/>
              <w:rPr>
                <w:rFonts w:ascii="Sylfaen" w:hAnsi="Sylfaen"/>
                <w:noProof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მასალის </w:t>
            </w:r>
            <w:r w:rsidRPr="00623CF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ზეპირი პრეზენტაცია </w:t>
            </w:r>
            <w:r w:rsidRPr="00623CF3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>დავალებით განსაზღვრული</w:t>
            </w:r>
            <w:r w:rsidRPr="00623CF3">
              <w:rPr>
                <w:rFonts w:ascii="Sylfaen" w:hAnsi="Sylfaen"/>
                <w:b/>
                <w:noProof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თემატიკის ფარგლებში სტუდენტის თეორიული ცოდნის შემოწმება გამოკითხვის ფორმით, თითოეული სტუდენტი ფასდება 12-ჯერ, თითო შეფასება - 1 ქულა, სულ - 12ქულა. </w:t>
            </w:r>
          </w:p>
          <w:p w14:paraId="2668D239" w14:textId="77777777" w:rsidR="00744704" w:rsidRPr="00623CF3" w:rsidRDefault="00744704" w:rsidP="00744704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1E55A136" w14:textId="77777777" w:rsidR="00744704" w:rsidRPr="00623CF3" w:rsidRDefault="00744704" w:rsidP="00744704">
            <w:pPr>
              <w:jc w:val="both"/>
              <w:rPr>
                <w:rFonts w:ascii="Sylfaen" w:hAnsi="Sylfaen" w:cs="Sylfaen"/>
                <w:noProof/>
                <w:color w:val="000000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>1 ქულა:</w:t>
            </w:r>
            <w:r w:rsidRPr="00623CF3">
              <w:rPr>
                <w:rFonts w:ascii="Sylfaen" w:hAnsi="Sylfaen" w:cs="Sylfaen"/>
                <w:color w:val="000000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კარგად არის მომზადებული, ზედმიწევნით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კარგად ფლობს სილაბუსით გათვალისწინებულ თეორიულ მასალას, პასუხი სრულყოფილი და დასაბუთებულია.</w:t>
            </w:r>
          </w:p>
          <w:p w14:paraId="5616598D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color w:val="000000"/>
                <w:sz w:val="24"/>
                <w:szCs w:val="24"/>
                <w:lang w:val="ka-GE"/>
              </w:rPr>
              <w:t xml:space="preserve">0 ქულა: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მოუმზადებელია. </w:t>
            </w:r>
          </w:p>
          <w:p w14:paraId="32765442" w14:textId="1BCA212B" w:rsidR="00744704" w:rsidRPr="00623CF3" w:rsidRDefault="00744704" w:rsidP="00744704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პრაქტიკული უნარების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დემონსტრირება</w:t>
            </w:r>
            <w:r w:rsidRPr="00623CF3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623CF3">
              <w:rPr>
                <w:rFonts w:ascii="Sylfaen" w:hAnsi="Sylfaen" w:cs="AcadNusx"/>
                <w:sz w:val="24"/>
                <w:szCs w:val="24"/>
                <w:lang w:val="ka-GE"/>
              </w:rPr>
              <w:t>ტარდება ფანტომზე</w:t>
            </w:r>
            <w:r w:rsidR="00A063DC" w:rsidRPr="00623CF3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 12- ჯერ სიმესტრში,</w:t>
            </w:r>
            <w:r w:rsidR="00945ED7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="00A063DC" w:rsidRPr="00623CF3">
              <w:rPr>
                <w:rFonts w:ascii="Sylfaen" w:hAnsi="Sylfaen" w:cs="AcadNusx"/>
                <w:sz w:val="24"/>
                <w:szCs w:val="24"/>
                <w:lang w:val="ka-GE"/>
              </w:rPr>
              <w:t>სულ-23 ქულა</w:t>
            </w:r>
            <w:r w:rsidR="00945ED7">
              <w:rPr>
                <w:rFonts w:ascii="Sylfaen" w:hAnsi="Sylfaen" w:cs="AcadNusx"/>
                <w:sz w:val="24"/>
                <w:szCs w:val="24"/>
                <w:lang w:val="ka-GE"/>
              </w:rPr>
              <w:t>. მინიმალური კომპეტენციის ზღვარი - 12 ქულა.</w:t>
            </w:r>
          </w:p>
          <w:p w14:paraId="008B403F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ავადმყოფის ფიზიკალური გამოკვლევა - 1 ქულა;</w:t>
            </w:r>
          </w:p>
          <w:p w14:paraId="792C634F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მონაცემების ანალიზი და რეგისტრაცია - 1 ქულა;</w:t>
            </w:r>
          </w:p>
          <w:p w14:paraId="36EAD745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გამოკვლევის მეთოდების განსაზღვრა კონკრეტული სიტუაციიდან გამომდინარე - </w:t>
            </w:r>
            <w:r w:rsidR="000B5D10" w:rsidRPr="00623CF3">
              <w:rPr>
                <w:rFonts w:ascii="Sylfaen" w:hAnsi="Sylfaen"/>
                <w:sz w:val="24"/>
                <w:szCs w:val="24"/>
                <w:lang w:val="ka-GE"/>
              </w:rPr>
              <w:t>1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6A5143F6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ზოგადი გაუტკივარების ტექნიკა ფანტომზე</w:t>
            </w:r>
            <w:r w:rsidR="000B5D10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- 1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ქულა;</w:t>
            </w:r>
          </w:p>
          <w:p w14:paraId="4AA922A9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ტერმინალური გაუტკივარების ტექნიკა ფანტომზე - 1 ქულა;</w:t>
            </w:r>
          </w:p>
          <w:p w14:paraId="55A3959E" w14:textId="77777777" w:rsidR="00744704" w:rsidRPr="00623CF3" w:rsidRDefault="00744704" w:rsidP="0074470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ინფილტრაციული გაუტკივარების ტექნიკა ფანტომზე - 1 ქულა;</w:t>
            </w:r>
          </w:p>
          <w:p w14:paraId="7FAFC1A2" w14:textId="77777777" w:rsidR="00A063DC" w:rsidRPr="00623CF3" w:rsidRDefault="00A063DC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14A471FE" w14:textId="77777777" w:rsidR="00A063DC" w:rsidRPr="00623CF3" w:rsidRDefault="00A063DC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ქულა: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თემის შესაბამისად  ფანტომთან მუშაობის პრინციპების კარგად დემონსტრირება.</w:t>
            </w:r>
          </w:p>
          <w:p w14:paraId="03B5E6C8" w14:textId="77777777" w:rsidR="00A063DC" w:rsidRPr="00623CF3" w:rsidRDefault="00A063DC" w:rsidP="00A063DC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 ქულა-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სამუშაო საერთოდ არაა მოცემული</w:t>
            </w:r>
          </w:p>
          <w:p w14:paraId="74634166" w14:textId="77777777" w:rsidR="004343A1" w:rsidRPr="00623CF3" w:rsidRDefault="004343A1" w:rsidP="004343A1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ზედა და ქვედა ყბის ნერვების გაუტკივარების ტექნიკა ფანტომზე - 2 ქულა</w:t>
            </w:r>
          </w:p>
          <w:p w14:paraId="1ED0CF7B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შეფასების კრიტერიუმები:</w:t>
            </w:r>
          </w:p>
          <w:p w14:paraId="4BB46B0A" w14:textId="77777777" w:rsidR="004343A1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2</w:t>
            </w:r>
            <w:r w:rsidR="004343A1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4343A1"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4343A1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4343A1" w:rsidRPr="00623CF3">
              <w:rPr>
                <w:rFonts w:ascii="Sylfaen" w:hAnsi="Sylfaen"/>
                <w:sz w:val="24"/>
                <w:szCs w:val="24"/>
                <w:lang w:val="ka-GE"/>
              </w:rPr>
              <w:t>თემის საფუძვლიანად ცოდნა, შესაბამისად სტომატოლოგიურ სავარძელთან მუშაობის პრინციპების  კარგად დემონსტრირება.</w:t>
            </w:r>
          </w:p>
          <w:p w14:paraId="637B31CD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 xml:space="preserve">1 </w:t>
            </w:r>
            <w:r w:rsidR="004343A1"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4343A1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="004343A1" w:rsidRPr="00623CF3">
              <w:rPr>
                <w:rFonts w:ascii="Sylfaen" w:hAnsi="Sylfaen"/>
                <w:sz w:val="24"/>
                <w:szCs w:val="24"/>
                <w:lang w:val="ka-GE"/>
              </w:rPr>
              <w:t>თემის კარგად ცოდნა, შესაბამისად სტომატოლოგიურ სავარძელთან მუშაობის პრინციპების  კარგად დემონსტრირება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8327725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0 ქულა-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სამუშაო საერთოდ არაა მოცემული</w:t>
            </w:r>
          </w:p>
          <w:p w14:paraId="1311689D" w14:textId="18AEC5A4" w:rsidR="00A063DC" w:rsidRPr="00623CF3" w:rsidRDefault="00A063DC" w:rsidP="00A063DC">
            <w:pPr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>1 ჯერ (XV</w:t>
            </w:r>
            <w:r w:rsidRPr="00623CF3">
              <w:rPr>
                <w:rFonts w:ascii="Sylfaen" w:hAnsi="Sylfaen"/>
                <w:noProof/>
                <w:sz w:val="24"/>
                <w:szCs w:val="24"/>
              </w:rPr>
              <w:t>I</w:t>
            </w:r>
            <w:r w:rsidRPr="00623CF3">
              <w:rPr>
                <w:rFonts w:ascii="Sylfaen" w:hAnsi="Sylfaen"/>
                <w:noProof/>
                <w:sz w:val="24"/>
                <w:szCs w:val="24"/>
                <w:lang w:val="ka-GE"/>
              </w:rPr>
              <w:t xml:space="preserve"> კვირა)-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ფანტომებზე პრაქტიკული უნარ-ჩვევის  შემაჯამებელი შეფასება -5ქულა</w:t>
            </w:r>
            <w:r w:rsidR="00945ED7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, მინიმალური კომპეტენციის ზღვარი - 3 ქულა.</w:t>
            </w:r>
          </w:p>
          <w:p w14:paraId="1DE6FBEB" w14:textId="77777777" w:rsidR="00A063DC" w:rsidRPr="00623CF3" w:rsidRDefault="00A338FA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A063D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5 </w:t>
            </w:r>
            <w:r w:rsidR="00A063DC"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="00A063DC"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="00A063DC"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 ანესთზიების  </w:t>
            </w:r>
            <w:r w:rsidR="00A063DC"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 საფუძვლიანი ცოდნა და  დემონსტრირება.</w:t>
            </w:r>
          </w:p>
          <w:p w14:paraId="415B38A5" w14:textId="77777777" w:rsidR="00A063DC" w:rsidRPr="00623CF3" w:rsidRDefault="00A063DC" w:rsidP="00A063DC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4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ანესთზიების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 საფუძვლიანი ცოდნა და საშუალო დონეზე დემონსტრირება.</w:t>
            </w:r>
          </w:p>
          <w:p w14:paraId="6398D659" w14:textId="77777777" w:rsidR="00A063DC" w:rsidRPr="00623CF3" w:rsidRDefault="00A063DC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3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ანესთზიების 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საშუალო დონეზე   ცოდნა და 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დემონსტრირება.</w:t>
            </w:r>
          </w:p>
          <w:p w14:paraId="79640E50" w14:textId="77777777" w:rsidR="0003741D" w:rsidRPr="00623CF3" w:rsidRDefault="0003741D" w:rsidP="0003741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>-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ანესთზიების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პრინციპების ცოდნის დეფიციტი და საშუალო დონეზე დემონსტრირება.</w:t>
            </w:r>
          </w:p>
          <w:p w14:paraId="0E86082E" w14:textId="77777777" w:rsidR="0003741D" w:rsidRPr="00623CF3" w:rsidRDefault="0003741D" w:rsidP="0003741D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1 </w:t>
            </w:r>
            <w:r w:rsidRPr="00623CF3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ქულა</w:t>
            </w:r>
            <w:r w:rsidRPr="00623CF3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623CF3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ანესთზიების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 xml:space="preserve"> პრინციპების ცოდნის დეფიციტი და ცუდი პრაქტიკული   დემონსტრირება.</w:t>
            </w:r>
          </w:p>
          <w:p w14:paraId="46F47C97" w14:textId="77777777" w:rsidR="0003741D" w:rsidRPr="00623CF3" w:rsidRDefault="0003741D" w:rsidP="0003741D">
            <w:pPr>
              <w:shd w:val="clear" w:color="auto" w:fill="FFFFFF"/>
              <w:tabs>
                <w:tab w:val="left" w:pos="243"/>
                <w:tab w:val="left" w:pos="343"/>
              </w:tabs>
              <w:spacing w:after="200" w:line="276" w:lineRule="auto"/>
              <w:contextualSpacing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0 ქულა- </w:t>
            </w:r>
            <w:r w:rsidRPr="00623CF3">
              <w:rPr>
                <w:rFonts w:ascii="Sylfaen" w:hAnsi="Sylfaen"/>
                <w:sz w:val="24"/>
                <w:szCs w:val="24"/>
                <w:lang w:val="ka-GE"/>
              </w:rPr>
              <w:t>პასუხი საერთოდ არაა მოცემული.</w:t>
            </w:r>
          </w:p>
          <w:p w14:paraId="2C5C8952" w14:textId="77777777" w:rsidR="0003741D" w:rsidRPr="00623CF3" w:rsidRDefault="0003741D" w:rsidP="00A063D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065A32CF" w14:textId="77777777" w:rsidR="00744704" w:rsidRPr="00DE36DB" w:rsidRDefault="00744704" w:rsidP="00DE36DB">
            <w:p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r w:rsidRPr="00DE36DB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შუალედური</w:t>
            </w:r>
            <w:r w:rsidRPr="00DE36DB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გამოცდა</w:t>
            </w:r>
            <w:r w:rsidRPr="00DE36DB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4D5BE42C" w14:textId="77777777" w:rsidR="009C69A1" w:rsidRPr="00623CF3" w:rsidRDefault="009C69A1" w:rsidP="009C69A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94D55EF" w14:textId="01184E76" w:rsidR="00744704" w:rsidRDefault="009C69A1" w:rsidP="009C69A1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14:paraId="5510F1F4" w14:textId="77777777" w:rsidR="003A65F4" w:rsidRPr="003A65F4" w:rsidRDefault="003A65F4" w:rsidP="003A65F4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</w:pPr>
            <w:r w:rsidRPr="003A65F4">
              <w:rPr>
                <w:rFonts w:ascii="Sylfaen" w:eastAsia="Times New Roman" w:hAnsi="Sylfaen" w:cs="Times New Roman"/>
                <w:sz w:val="24"/>
                <w:szCs w:val="24"/>
                <w:lang w:val="ka-GE"/>
              </w:rPr>
              <w:t xml:space="preserve">ტარდება შემდეგი სახით: </w:t>
            </w:r>
          </w:p>
          <w:p w14:paraId="2F68CB71" w14:textId="77777777" w:rsidR="00FD4760" w:rsidRPr="00FD4760" w:rsidRDefault="003A65F4" w:rsidP="00FD4760">
            <w:pPr>
              <w:spacing w:line="254" w:lineRule="auto"/>
              <w:jc w:val="both"/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</w:pPr>
            <w:r w:rsidRPr="003A65F4">
              <w:rPr>
                <w:rFonts w:ascii="Sylfaen" w:eastAsia="Times New Roman" w:hAnsi="Sylfaen" w:cs="Times New Roman"/>
                <w:b/>
                <w:sz w:val="24"/>
                <w:szCs w:val="24"/>
                <w:lang w:val="ka-GE"/>
              </w:rPr>
              <w:t xml:space="preserve">1. </w:t>
            </w:r>
            <w:r w:rsidR="00FD4760" w:rsidRPr="00FD476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1. ტესტის სახით, სადაც მოცემულია 40 კითხვა, თითო საკითხი ფასდება 0.5 ქულით - 20 ქულა. მინიმალური კომპეტენციის ზღვარი - 10 ქულა.</w:t>
            </w:r>
          </w:p>
          <w:p w14:paraId="62518CE9" w14:textId="77777777" w:rsidR="00FD4760" w:rsidRPr="00FD4760" w:rsidRDefault="00FD4760" w:rsidP="00FD4760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FD476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2. ტარდება </w:t>
            </w:r>
            <w:r w:rsidRPr="00FD4760">
              <w:rPr>
                <w:rFonts w:ascii="Sylfaen" w:eastAsia="Calibri" w:hAnsi="Sylfaen" w:cs="Times New Roman"/>
                <w:b/>
                <w:sz w:val="24"/>
                <w:szCs w:val="24"/>
              </w:rPr>
              <w:t xml:space="preserve">OSCE </w:t>
            </w:r>
            <w:r w:rsidRPr="00FD476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(ობიექტურად სტრუქტურირებული გამოცდის) სახით. სტუდენტი საგანს აბარებს 10 საგამოცდო ოთახში</w:t>
            </w:r>
          </w:p>
          <w:p w14:paraId="6D979ED5" w14:textId="77777777" w:rsidR="00FD4760" w:rsidRPr="00FD4760" w:rsidRDefault="00FD4760" w:rsidP="00FD4760">
            <w:pPr>
              <w:autoSpaceDE w:val="0"/>
              <w:autoSpaceDN w:val="0"/>
              <w:adjustRightInd w:val="0"/>
              <w:spacing w:after="0" w:line="360" w:lineRule="auto"/>
              <w:ind w:left="36"/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</w:pPr>
            <w:r w:rsidRPr="00FD476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>5 წუთის განმავლობაში თითოეულ მათგანში,  ერთ ოთახში იღებს მაქს. 2 ქულას ( 2- პრაქტიკული უნარების დემონსტრაციას  ასრულებს კარგად;</w:t>
            </w:r>
            <w:r w:rsidRPr="00FD4760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 xml:space="preserve">- 1 - </w:t>
            </w:r>
            <w:r w:rsidRPr="00FD4760">
              <w:rPr>
                <w:rFonts w:ascii="Sylfaen" w:eastAsia="Calibri" w:hAnsi="Sylfaen" w:cs="Times New Roman"/>
                <w:b/>
                <w:sz w:val="24"/>
                <w:szCs w:val="24"/>
                <w:lang w:val="ka-GE"/>
              </w:rPr>
              <w:t xml:space="preserve">პრაქტიკული უნარების დემონსტრაციას  ასრულებს დამაკმაყოფილებლად; </w:t>
            </w:r>
            <w:r w:rsidRPr="00FD4760">
              <w:rPr>
                <w:rFonts w:ascii="Sylfaen" w:eastAsia="Calibri" w:hAnsi="Sylfaen" w:cs="AcadNusx"/>
                <w:b/>
                <w:sz w:val="24"/>
                <w:szCs w:val="24"/>
                <w:lang w:val="ka-GE"/>
              </w:rPr>
              <w:t>0 - პრაქტიკულად დავალებას ვერ ასრულებს). სულ – 20 ქულა . მინიმალური კომპეტენციის ზღვარი - 11 ქულა.</w:t>
            </w:r>
          </w:p>
          <w:p w14:paraId="3D2959A3" w14:textId="77777777" w:rsidR="00FD4760" w:rsidRDefault="00FD4760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06E68586" w14:textId="01D400A5" w:rsidR="008F6738" w:rsidRPr="00623CF3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="002E7157"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623CF3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ქულების ჯამი  უნდა იყოს მინიმუმ 30 ქულა.</w:t>
            </w:r>
          </w:p>
          <w:p w14:paraId="549D1509" w14:textId="30928F66" w:rsidR="001D6D9E" w:rsidRPr="00623CF3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</w:t>
            </w:r>
            <w:r w:rsidR="00B43DB0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ასეთ შემთხვევაში სტუდენტს უფლება აქვს  ჩააბაროს მხოლოდ ის კომპონენტი, რომელშიც ჩაჭრა დაფიქსირდა.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</w:t>
            </w: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ახლიდან აქვს შესასწავლი. </w:t>
            </w:r>
          </w:p>
          <w:p w14:paraId="6EFC95FC" w14:textId="77777777" w:rsidR="00D72B5F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623CF3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14:paraId="4F8AE3BD" w14:textId="77777777" w:rsidR="00B206D9" w:rsidRPr="006D14D2" w:rsidRDefault="00B206D9" w:rsidP="00B206D9">
            <w:pPr>
              <w:numPr>
                <w:ilvl w:val="0"/>
                <w:numId w:val="25"/>
              </w:numPr>
              <w:spacing w:after="0" w:line="240" w:lineRule="auto"/>
              <w:rPr>
                <w:rFonts w:ascii="Sylfaen" w:hAnsi="Sylfaen" w:cs="AcadNusx"/>
                <w:b/>
                <w:lang w:val="ka-GE"/>
              </w:rPr>
            </w:pPr>
            <w:r w:rsidRPr="006D14D2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6D14D2">
              <w:rPr>
                <w:rFonts w:ascii="Sylfaen" w:hAnsi="Sylfaen" w:cs="AcadNusx"/>
                <w:b/>
              </w:rPr>
              <w:t>.</w:t>
            </w:r>
          </w:p>
          <w:p w14:paraId="293CCC51" w14:textId="735F27DB" w:rsidR="00B206D9" w:rsidRPr="00B206D9" w:rsidRDefault="00B206D9" w:rsidP="000A1363">
            <w:pPr>
              <w:jc w:val="both"/>
              <w:rPr>
                <w:rFonts w:ascii="Sylfaen" w:hAnsi="Sylfaen" w:cs="Sylfaen"/>
                <w:iCs/>
                <w:color w:val="000000" w:themeColor="text1"/>
                <w:sz w:val="24"/>
                <w:szCs w:val="24"/>
                <w:lang w:val="ka-GE"/>
              </w:rPr>
            </w:pPr>
            <w:r w:rsidRPr="006D14D2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</w:tc>
      </w:tr>
      <w:tr w:rsidR="00815527" w:rsidRPr="000E1975" w14:paraId="13EDB4BC" w14:textId="77777777" w:rsidTr="00715216">
        <w:trPr>
          <w:trHeight w:val="899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BE3B" w14:textId="77777777" w:rsidR="00D72B5F" w:rsidRPr="00623CF3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623CF3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5471A" w14:textId="07AE61C0" w:rsidR="0036114B" w:rsidRDefault="0036114B" w:rsidP="00060BFC">
            <w:pPr>
              <w:spacing w:after="0" w:line="240" w:lineRule="auto"/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1. ალ.ლეონიძე; ე.ლეონიძე - გაუტკივარება ამბულატორიულ სტომატოლოგიაში და კბილების ექსტრაქცია.  თბ.; 2022</w:t>
            </w:r>
          </w:p>
          <w:p w14:paraId="7626AB0E" w14:textId="44EE88E4" w:rsidR="00060BFC" w:rsidRPr="00495686" w:rsidRDefault="0036114B" w:rsidP="00060BFC">
            <w:pPr>
              <w:spacing w:after="0" w:line="240" w:lineRule="auto"/>
              <w:ind w:left="34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060BFC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>ნემსაძე ო. -  ქირურგიული სტომატოლოგია.</w:t>
            </w:r>
            <w:r w:rsidR="00060BFC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6A368C">
              <w:rPr>
                <w:rFonts w:ascii="Sylfaen" w:hAnsi="Sylfaen"/>
                <w:sz w:val="24"/>
                <w:szCs w:val="24"/>
              </w:rPr>
              <w:t>201</w:t>
            </w:r>
            <w:r w:rsidR="00060BFC" w:rsidRPr="00495686">
              <w:rPr>
                <w:rFonts w:ascii="Sylfaen" w:hAnsi="Sylfaen"/>
                <w:sz w:val="24"/>
                <w:szCs w:val="24"/>
              </w:rPr>
              <w:t>5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04B94B77" w14:textId="261C5DF6" w:rsidR="00D72B5F" w:rsidRDefault="0036114B" w:rsidP="00060BF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3</w:t>
            </w:r>
            <w:r w:rsidR="00060BFC">
              <w:rPr>
                <w:rFonts w:ascii="Sylfaen" w:hAnsi="Sylfaen"/>
                <w:sz w:val="24"/>
                <w:szCs w:val="24"/>
              </w:rPr>
              <w:t>.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რობუსტოვა ტ. - ქირურგიული სტომატოლოგია. 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 xml:space="preserve">,,მთაწმინდელი“,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060BFC" w:rsidRPr="00495686">
              <w:rPr>
                <w:rFonts w:ascii="Sylfaen" w:hAnsi="Sylfaen"/>
                <w:sz w:val="24"/>
                <w:szCs w:val="24"/>
                <w:lang w:val="ka-GE"/>
              </w:rPr>
              <w:t>, 2010.</w:t>
            </w:r>
          </w:p>
          <w:p w14:paraId="78AF78AB" w14:textId="77777777" w:rsidR="00F21767" w:rsidRDefault="00F21767" w:rsidP="00F2176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72FA7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14:paraId="140D14C0" w14:textId="77777777" w:rsidR="0036114B" w:rsidRDefault="0036114B" w:rsidP="003611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36114B">
              <w:rPr>
                <w:rFonts w:ascii="Sylfaen" w:hAnsi="Sylfaen"/>
                <w:sz w:val="24"/>
                <w:szCs w:val="24"/>
                <w:lang w:val="ka-GE"/>
              </w:rPr>
              <w:t>1. ალ.ლეონიძე;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ე.ლეონიძე - გაუტკივარება ამბულატორიულ სტომატოლოგიაში და კბილების ექსტრაქცია.  თბ.; 2022</w:t>
            </w:r>
          </w:p>
          <w:p w14:paraId="7EB53FAA" w14:textId="179E3ABE" w:rsidR="00F21767" w:rsidRPr="00495686" w:rsidRDefault="0036114B" w:rsidP="0036114B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="00F21767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>ნემსაძე ო. -  ქირურგიული სტომატოლოგია.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F21767" w:rsidRPr="000E1975">
              <w:rPr>
                <w:rFonts w:ascii="Sylfaen" w:hAnsi="Sylfaen"/>
                <w:sz w:val="24"/>
                <w:szCs w:val="24"/>
                <w:lang w:val="ka-GE"/>
              </w:rPr>
              <w:t>2015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14:paraId="447D3F2F" w14:textId="7A840CBF" w:rsidR="00F21767" w:rsidRPr="000E1975" w:rsidRDefault="0036114B" w:rsidP="00F21767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3</w:t>
            </w:r>
            <w:r w:rsidR="00F21767" w:rsidRPr="000E197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რობუსტოვა ტ. - ქირურგიული სტომატოლოგია. 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 xml:space="preserve">,,მთაწმინდელი“,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თბ.</w:t>
            </w:r>
            <w:r w:rsidR="00F21767" w:rsidRPr="00495686">
              <w:rPr>
                <w:rFonts w:ascii="Sylfaen" w:hAnsi="Sylfaen"/>
                <w:sz w:val="24"/>
                <w:szCs w:val="24"/>
                <w:lang w:val="ka-GE"/>
              </w:rPr>
              <w:t>, 2010</w:t>
            </w:r>
            <w:r w:rsidR="00992BB1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</w:tc>
      </w:tr>
      <w:tr w:rsidR="00815527" w:rsidRPr="00623CF3" w14:paraId="4BEAA926" w14:textId="77777777" w:rsidTr="00715216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4ECA" w14:textId="77777777" w:rsidR="00D72B5F" w:rsidRPr="000E1975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0E197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დამხმარე ლიტერატურა</w:t>
            </w:r>
          </w:p>
        </w:tc>
        <w:tc>
          <w:tcPr>
            <w:tcW w:w="8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6196" w14:textId="77777777" w:rsidR="00060BFC" w:rsidRPr="00992BB1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0E1975">
              <w:rPr>
                <w:rFonts w:ascii="Sylfaen" w:hAnsi="Sylfaen"/>
                <w:sz w:val="24"/>
                <w:szCs w:val="24"/>
                <w:lang w:val="ka-GE"/>
              </w:rPr>
              <w:t>1.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Бернадский </w:t>
            </w:r>
            <w:r w:rsidRPr="000E1975">
              <w:rPr>
                <w:rFonts w:ascii="Sylfaen" w:hAnsi="Sylfaen"/>
                <w:sz w:val="24"/>
                <w:szCs w:val="24"/>
                <w:lang w:val="ka-GE"/>
              </w:rPr>
              <w:t xml:space="preserve">Ю. И.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– Основы челюстно-лицевой хирургии и хирургической стоматологии. </w:t>
            </w:r>
            <w:r w:rsidRPr="00992BB1">
              <w:rPr>
                <w:rFonts w:ascii="Sylfaen" w:hAnsi="Sylfaen"/>
                <w:sz w:val="24"/>
                <w:szCs w:val="24"/>
                <w:lang w:val="ka-GE"/>
              </w:rPr>
              <w:t>г. Витебск, 1998.</w:t>
            </w:r>
          </w:p>
          <w:p w14:paraId="6F8EBF42" w14:textId="53D45AF5" w:rsidR="00060BFC" w:rsidRPr="00495686" w:rsidRDefault="00060BFC" w:rsidP="00060BFC">
            <w:pPr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992BB1">
              <w:rPr>
                <w:rFonts w:ascii="Sylfaen" w:hAnsi="Sylfaen"/>
                <w:sz w:val="24"/>
                <w:szCs w:val="24"/>
                <w:lang w:val="ka-GE"/>
              </w:rPr>
              <w:t>2.Бе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 xml:space="preserve">зруков В.М., Робустовой Т.Т. – 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>Руководство по хирурги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softHyphen/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ческой стоматологии и челюстно -лицевой хирургии. 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>2 том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0E1975">
              <w:rPr>
                <w:rFonts w:ascii="Sylfaen" w:hAnsi="Sylfaen"/>
                <w:sz w:val="24"/>
                <w:szCs w:val="24"/>
                <w:lang w:val="ru-RU"/>
              </w:rPr>
              <w:t>М.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, 2002.</w:t>
            </w:r>
          </w:p>
          <w:p w14:paraId="524C4C46" w14:textId="77777777" w:rsidR="00060BFC" w:rsidRPr="00495686" w:rsidRDefault="00060BFC" w:rsidP="00060BFC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 xml:space="preserve">             </w:t>
            </w:r>
            <w:r w:rsidRPr="00495686">
              <w:rPr>
                <w:rFonts w:ascii="Sylfaen" w:hAnsi="Sylfaen"/>
                <w:b/>
                <w:sz w:val="24"/>
                <w:szCs w:val="24"/>
                <w:lang w:val="ka-GE"/>
              </w:rPr>
              <w:t>ელექტრონული  წიგნები:</w:t>
            </w:r>
          </w:p>
          <w:p w14:paraId="5416F8AA" w14:textId="550F611C" w:rsidR="00060BFC" w:rsidRPr="00495686" w:rsidRDefault="00060BFC" w:rsidP="00060BFC">
            <w:pPr>
              <w:spacing w:after="0" w:line="276" w:lineRule="auto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1.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Робустова Т.Г.,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Кулакова А.А. –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Хирургическая стоматология и челюстно-лицевая хирургия.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E1975">
              <w:rPr>
                <w:rFonts w:ascii="Sylfaen" w:hAnsi="Sylfaen"/>
                <w:sz w:val="24"/>
                <w:szCs w:val="24"/>
                <w:lang w:val="ru-RU"/>
              </w:rPr>
              <w:t>М.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, 2010.</w:t>
            </w:r>
          </w:p>
          <w:p w14:paraId="104E666E" w14:textId="77777777" w:rsidR="00060BFC" w:rsidRPr="00495686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2.Лойт А.А., Каюков Д.В. – Хирургическая анатомия головы и шеи.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М.,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2006.</w:t>
            </w:r>
          </w:p>
          <w:p w14:paraId="2ABC472E" w14:textId="77777777" w:rsidR="00060BFC" w:rsidRPr="00495686" w:rsidRDefault="00060BFC" w:rsidP="00060BF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3.Рабинович С.А. и др. – Проблемы безопосности местной анестезии в стоматологии.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М.,</w:t>
            </w:r>
            <w:r w:rsidRPr="00495686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2004.</w:t>
            </w:r>
          </w:p>
          <w:p w14:paraId="1403728D" w14:textId="4A0D6290" w:rsidR="00060BFC" w:rsidRPr="00B66C4C" w:rsidRDefault="00060BFC" w:rsidP="00060BFC">
            <w:pPr>
              <w:spacing w:after="0"/>
              <w:jc w:val="both"/>
              <w:rPr>
                <w:lang w:val="ru-RU"/>
              </w:rPr>
            </w:pP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4.Харков А.В.,</w:t>
            </w:r>
            <w:r w:rsidR="000E197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495686">
              <w:rPr>
                <w:rFonts w:ascii="Sylfaen" w:hAnsi="Sylfaen"/>
                <w:sz w:val="24"/>
                <w:szCs w:val="24"/>
                <w:lang w:val="ru-RU"/>
              </w:rPr>
              <w:t>Яковенко Л.Н. – Справочник хирурга-стоматолога</w:t>
            </w:r>
            <w:r>
              <w:rPr>
                <w:lang w:val="ru-RU"/>
              </w:rPr>
              <w:t>. Можайск, 2008</w:t>
            </w:r>
            <w:r w:rsidRPr="00B66C4C">
              <w:rPr>
                <w:lang w:val="ru-RU"/>
              </w:rPr>
              <w:t>.</w:t>
            </w:r>
          </w:p>
          <w:p w14:paraId="634E3F99" w14:textId="77777777" w:rsidR="00D72B5F" w:rsidRPr="00060BFC" w:rsidRDefault="00060BFC" w:rsidP="00060BFC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  <w:lang w:val="ru-RU"/>
              </w:rPr>
            </w:pPr>
            <w:r w:rsidRPr="00060BFC">
              <w:rPr>
                <w:lang w:val="ru-RU"/>
              </w:rPr>
              <w:t>5.Робустова Т.Г. – Хирургическая стоматология. М., 2000.</w:t>
            </w:r>
          </w:p>
        </w:tc>
      </w:tr>
    </w:tbl>
    <w:p w14:paraId="0467E51C" w14:textId="77777777" w:rsidR="00D72B5F" w:rsidRPr="00623CF3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p w14:paraId="20CD0F88" w14:textId="77777777" w:rsidR="00D72B5F" w:rsidRPr="00623CF3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  <w:lang w:val="ru-RU"/>
        </w:rPr>
      </w:pPr>
    </w:p>
    <w:sectPr w:rsidR="00D72B5F" w:rsidRPr="00623CF3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46770"/>
    <w:multiLevelType w:val="hybridMultilevel"/>
    <w:tmpl w:val="1E02B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D6286"/>
    <w:multiLevelType w:val="hybridMultilevel"/>
    <w:tmpl w:val="FB5CB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E4C92"/>
    <w:multiLevelType w:val="hybridMultilevel"/>
    <w:tmpl w:val="A496C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C439C6"/>
    <w:multiLevelType w:val="hybridMultilevel"/>
    <w:tmpl w:val="CECAC3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D37803"/>
    <w:multiLevelType w:val="hybridMultilevel"/>
    <w:tmpl w:val="2C3A0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9A30528"/>
    <w:multiLevelType w:val="hybridMultilevel"/>
    <w:tmpl w:val="F378DD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04652"/>
    <w:multiLevelType w:val="hybridMultilevel"/>
    <w:tmpl w:val="D4B4B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73C89"/>
    <w:multiLevelType w:val="hybridMultilevel"/>
    <w:tmpl w:val="BA7A857C"/>
    <w:lvl w:ilvl="0" w:tplc="57605622">
      <w:numFmt w:val="decimal"/>
      <w:lvlText w:val="%1"/>
      <w:lvlJc w:val="left"/>
      <w:pPr>
        <w:ind w:left="720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947307"/>
    <w:multiLevelType w:val="hybridMultilevel"/>
    <w:tmpl w:val="41ACE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E33B08"/>
    <w:multiLevelType w:val="hybridMultilevel"/>
    <w:tmpl w:val="AC14F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38791F"/>
    <w:multiLevelType w:val="hybridMultilevel"/>
    <w:tmpl w:val="A7EC9E1E"/>
    <w:lvl w:ilvl="0" w:tplc="CE52A08E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9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5"/>
  </w:num>
  <w:num w:numId="13">
    <w:abstractNumId w:val="24"/>
  </w:num>
  <w:num w:numId="14">
    <w:abstractNumId w:val="11"/>
  </w:num>
  <w:num w:numId="15">
    <w:abstractNumId w:val="5"/>
  </w:num>
  <w:num w:numId="16">
    <w:abstractNumId w:val="22"/>
  </w:num>
  <w:num w:numId="17">
    <w:abstractNumId w:val="15"/>
  </w:num>
  <w:num w:numId="18">
    <w:abstractNumId w:val="7"/>
  </w:num>
  <w:num w:numId="19">
    <w:abstractNumId w:val="16"/>
  </w:num>
  <w:num w:numId="20">
    <w:abstractNumId w:val="4"/>
  </w:num>
  <w:num w:numId="21">
    <w:abstractNumId w:val="21"/>
  </w:num>
  <w:num w:numId="22">
    <w:abstractNumId w:val="18"/>
  </w:num>
  <w:num w:numId="23">
    <w:abstractNumId w:val="10"/>
  </w:num>
  <w:num w:numId="24">
    <w:abstractNumId w:val="14"/>
  </w:num>
  <w:num w:numId="25">
    <w:abstractNumId w:val="12"/>
  </w:num>
  <w:num w:numId="26">
    <w:abstractNumId w:val="23"/>
  </w:num>
  <w:num w:numId="27">
    <w:abstractNumId w:val="9"/>
  </w:num>
  <w:num w:numId="28">
    <w:abstractNumId w:val="20"/>
  </w:num>
  <w:num w:numId="29">
    <w:abstractNumId w:val="26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2214F"/>
    <w:rsid w:val="000269CB"/>
    <w:rsid w:val="000304D6"/>
    <w:rsid w:val="0003741D"/>
    <w:rsid w:val="0005009E"/>
    <w:rsid w:val="00060BFC"/>
    <w:rsid w:val="00095691"/>
    <w:rsid w:val="00097246"/>
    <w:rsid w:val="000A1363"/>
    <w:rsid w:val="000A5663"/>
    <w:rsid w:val="000B5D10"/>
    <w:rsid w:val="000C334F"/>
    <w:rsid w:val="000D7195"/>
    <w:rsid w:val="000E1975"/>
    <w:rsid w:val="000F0AC7"/>
    <w:rsid w:val="0010078D"/>
    <w:rsid w:val="0010387C"/>
    <w:rsid w:val="00125BA8"/>
    <w:rsid w:val="00153123"/>
    <w:rsid w:val="0015369F"/>
    <w:rsid w:val="00167649"/>
    <w:rsid w:val="00171FCD"/>
    <w:rsid w:val="001736CC"/>
    <w:rsid w:val="001D169D"/>
    <w:rsid w:val="001D6D9E"/>
    <w:rsid w:val="00221CEE"/>
    <w:rsid w:val="00237D45"/>
    <w:rsid w:val="002418D7"/>
    <w:rsid w:val="00247969"/>
    <w:rsid w:val="00266176"/>
    <w:rsid w:val="00266DE8"/>
    <w:rsid w:val="002950BC"/>
    <w:rsid w:val="002A2C27"/>
    <w:rsid w:val="002C51A3"/>
    <w:rsid w:val="002C5E91"/>
    <w:rsid w:val="002D6E10"/>
    <w:rsid w:val="002E7157"/>
    <w:rsid w:val="002F02E1"/>
    <w:rsid w:val="002F241D"/>
    <w:rsid w:val="002F28F7"/>
    <w:rsid w:val="003044F4"/>
    <w:rsid w:val="00314E05"/>
    <w:rsid w:val="00317325"/>
    <w:rsid w:val="00324521"/>
    <w:rsid w:val="00327A5D"/>
    <w:rsid w:val="00341509"/>
    <w:rsid w:val="0036114B"/>
    <w:rsid w:val="003723D1"/>
    <w:rsid w:val="0037749F"/>
    <w:rsid w:val="00392BEA"/>
    <w:rsid w:val="003A2D21"/>
    <w:rsid w:val="003A65F4"/>
    <w:rsid w:val="003B209E"/>
    <w:rsid w:val="003C3541"/>
    <w:rsid w:val="003E25E8"/>
    <w:rsid w:val="00401E68"/>
    <w:rsid w:val="004343A1"/>
    <w:rsid w:val="004365D2"/>
    <w:rsid w:val="00442B7A"/>
    <w:rsid w:val="004B0055"/>
    <w:rsid w:val="004D515A"/>
    <w:rsid w:val="00552E06"/>
    <w:rsid w:val="00565826"/>
    <w:rsid w:val="0058400C"/>
    <w:rsid w:val="005A2A3C"/>
    <w:rsid w:val="005B4573"/>
    <w:rsid w:val="005C22AA"/>
    <w:rsid w:val="005C6EA9"/>
    <w:rsid w:val="005D0209"/>
    <w:rsid w:val="00623CF3"/>
    <w:rsid w:val="00672052"/>
    <w:rsid w:val="0068543A"/>
    <w:rsid w:val="006857C1"/>
    <w:rsid w:val="006A148D"/>
    <w:rsid w:val="006A368C"/>
    <w:rsid w:val="006B516E"/>
    <w:rsid w:val="006C61F6"/>
    <w:rsid w:val="006D0E6E"/>
    <w:rsid w:val="006F4F85"/>
    <w:rsid w:val="007076DF"/>
    <w:rsid w:val="007140E6"/>
    <w:rsid w:val="00715216"/>
    <w:rsid w:val="007161BC"/>
    <w:rsid w:val="0072548E"/>
    <w:rsid w:val="00726CF7"/>
    <w:rsid w:val="00730458"/>
    <w:rsid w:val="00741804"/>
    <w:rsid w:val="00744704"/>
    <w:rsid w:val="00767BF5"/>
    <w:rsid w:val="00782F17"/>
    <w:rsid w:val="007C724A"/>
    <w:rsid w:val="007D3F93"/>
    <w:rsid w:val="00815527"/>
    <w:rsid w:val="0086313C"/>
    <w:rsid w:val="0087332B"/>
    <w:rsid w:val="00883074"/>
    <w:rsid w:val="00884E83"/>
    <w:rsid w:val="008B3A5E"/>
    <w:rsid w:val="008C1B97"/>
    <w:rsid w:val="008D391E"/>
    <w:rsid w:val="008E38D1"/>
    <w:rsid w:val="008F2464"/>
    <w:rsid w:val="008F6738"/>
    <w:rsid w:val="0092657D"/>
    <w:rsid w:val="0093459D"/>
    <w:rsid w:val="0094583F"/>
    <w:rsid w:val="00945ED7"/>
    <w:rsid w:val="00950028"/>
    <w:rsid w:val="00957AF8"/>
    <w:rsid w:val="00966245"/>
    <w:rsid w:val="00975732"/>
    <w:rsid w:val="0098188D"/>
    <w:rsid w:val="009913D9"/>
    <w:rsid w:val="00991F0F"/>
    <w:rsid w:val="00992BB1"/>
    <w:rsid w:val="009C69A1"/>
    <w:rsid w:val="00A063DC"/>
    <w:rsid w:val="00A338FA"/>
    <w:rsid w:val="00A52AC4"/>
    <w:rsid w:val="00A65A09"/>
    <w:rsid w:val="00A8744E"/>
    <w:rsid w:val="00AA1BEA"/>
    <w:rsid w:val="00AC6342"/>
    <w:rsid w:val="00AE41C2"/>
    <w:rsid w:val="00AF3485"/>
    <w:rsid w:val="00B206D9"/>
    <w:rsid w:val="00B2301F"/>
    <w:rsid w:val="00B343C3"/>
    <w:rsid w:val="00B43DB0"/>
    <w:rsid w:val="00B574BF"/>
    <w:rsid w:val="00B606DD"/>
    <w:rsid w:val="00B73FE4"/>
    <w:rsid w:val="00BD52F5"/>
    <w:rsid w:val="00BE0BAC"/>
    <w:rsid w:val="00C07AC3"/>
    <w:rsid w:val="00C32F97"/>
    <w:rsid w:val="00C55E7E"/>
    <w:rsid w:val="00C60DCA"/>
    <w:rsid w:val="00C81CB4"/>
    <w:rsid w:val="00C83041"/>
    <w:rsid w:val="00C91122"/>
    <w:rsid w:val="00C91512"/>
    <w:rsid w:val="00C94D10"/>
    <w:rsid w:val="00CA470C"/>
    <w:rsid w:val="00CE78C4"/>
    <w:rsid w:val="00CF3A2A"/>
    <w:rsid w:val="00D03DBF"/>
    <w:rsid w:val="00D34C88"/>
    <w:rsid w:val="00D34CDB"/>
    <w:rsid w:val="00D61B21"/>
    <w:rsid w:val="00D72B5F"/>
    <w:rsid w:val="00D76D59"/>
    <w:rsid w:val="00DB796D"/>
    <w:rsid w:val="00DE36DB"/>
    <w:rsid w:val="00DE7D06"/>
    <w:rsid w:val="00E17762"/>
    <w:rsid w:val="00E36EF1"/>
    <w:rsid w:val="00E4036E"/>
    <w:rsid w:val="00E60D86"/>
    <w:rsid w:val="00E74FA0"/>
    <w:rsid w:val="00E86736"/>
    <w:rsid w:val="00E911A7"/>
    <w:rsid w:val="00EA287D"/>
    <w:rsid w:val="00EA6C79"/>
    <w:rsid w:val="00EA6E3C"/>
    <w:rsid w:val="00ED7129"/>
    <w:rsid w:val="00EE7895"/>
    <w:rsid w:val="00F06147"/>
    <w:rsid w:val="00F21767"/>
    <w:rsid w:val="00F32441"/>
    <w:rsid w:val="00F32E91"/>
    <w:rsid w:val="00F36B45"/>
    <w:rsid w:val="00F45DE2"/>
    <w:rsid w:val="00F66E92"/>
    <w:rsid w:val="00F77CBF"/>
    <w:rsid w:val="00FC388F"/>
    <w:rsid w:val="00FD47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9D480"/>
  <w15:docId w15:val="{8307BE54-08D3-456E-A34E-68F7BF63E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2D6E1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2D6E1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D6E10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153123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53123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Default">
    <w:name w:val="Default"/>
    <w:rsid w:val="00314E05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1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13</Pages>
  <Words>2288</Words>
  <Characters>13048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92</cp:revision>
  <cp:lastPrinted>2019-07-25T10:05:00Z</cp:lastPrinted>
  <dcterms:created xsi:type="dcterms:W3CDTF">2019-01-29T10:55:00Z</dcterms:created>
  <dcterms:modified xsi:type="dcterms:W3CDTF">2024-10-23T11:17:00Z</dcterms:modified>
</cp:coreProperties>
</file>